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5234"/>
        <w:gridCol w:w="1559"/>
        <w:gridCol w:w="2410"/>
      </w:tblGrid>
      <w:tr w:rsidR="001F3312" w:rsidRPr="00B236E8" w14:paraId="1D36758B" w14:textId="77777777" w:rsidTr="006026D3">
        <w:trPr>
          <w:cantSplit/>
          <w:trHeight w:val="262"/>
        </w:trPr>
        <w:tc>
          <w:tcPr>
            <w:tcW w:w="11005" w:type="dxa"/>
            <w:gridSpan w:val="4"/>
            <w:tcBorders>
              <w:top w:val="double" w:sz="6" w:space="0" w:color="auto"/>
              <w:left w:val="double" w:sz="6" w:space="0" w:color="auto"/>
              <w:bottom w:val="double" w:sz="6" w:space="0" w:color="auto"/>
              <w:right w:val="double" w:sz="6" w:space="0" w:color="auto"/>
            </w:tcBorders>
            <w:shd w:val="clear" w:color="auto" w:fill="000000"/>
          </w:tcPr>
          <w:p w14:paraId="0CD68845" w14:textId="3EF32FE4" w:rsidR="003C4415" w:rsidRPr="007C44AD" w:rsidRDefault="007C44AD" w:rsidP="002948C3">
            <w:pPr>
              <w:spacing w:before="60"/>
              <w:jc w:val="center"/>
              <w:rPr>
                <w:strike/>
                <w:sz w:val="14"/>
                <w:szCs w:val="14"/>
                <w:lang w:val="fr-CA"/>
              </w:rPr>
            </w:pPr>
            <w:r w:rsidRPr="007C44AD">
              <w:rPr>
                <w:rFonts w:ascii="Arial Narrow" w:hAnsi="Arial Narrow"/>
                <w:b/>
                <w:color w:val="FFFFFF"/>
                <w:lang w:val="fr-CA"/>
              </w:rPr>
              <w:t>INFORMATIONS SUR LE PROJET DE RECHERCHE</w:t>
            </w:r>
          </w:p>
        </w:tc>
      </w:tr>
      <w:tr w:rsidR="001F3312" w:rsidRPr="006F594D" w14:paraId="5A5687F2" w14:textId="77777777" w:rsidTr="00B861D2">
        <w:trPr>
          <w:cantSplit/>
          <w:trHeight w:val="482"/>
        </w:trPr>
        <w:tc>
          <w:tcPr>
            <w:tcW w:w="1802" w:type="dxa"/>
            <w:tcBorders>
              <w:top w:val="double" w:sz="6" w:space="0" w:color="auto"/>
              <w:left w:val="double" w:sz="6" w:space="0" w:color="auto"/>
              <w:bottom w:val="single" w:sz="4" w:space="0" w:color="auto"/>
            </w:tcBorders>
          </w:tcPr>
          <w:p w14:paraId="4D480AFF" w14:textId="6AFEA306" w:rsidR="001F3312" w:rsidRPr="00690DC7" w:rsidRDefault="007C44AD" w:rsidP="00F331D5">
            <w:pPr>
              <w:pStyle w:val="Titre1"/>
              <w:rPr>
                <w:rFonts w:ascii="Arial Narrow" w:hAnsi="Arial Narrow"/>
                <w:sz w:val="20"/>
                <w:u w:val="none"/>
                <w:lang w:val="fr-CA"/>
              </w:rPr>
            </w:pPr>
            <w:r w:rsidRPr="00690DC7">
              <w:rPr>
                <w:rFonts w:ascii="Arial Narrow" w:hAnsi="Arial Narrow"/>
                <w:sz w:val="20"/>
                <w:u w:val="none"/>
                <w:lang w:val="fr-CA"/>
              </w:rPr>
              <w:t xml:space="preserve"># </w:t>
            </w:r>
            <w:r w:rsidRPr="00690DC7">
              <w:rPr>
                <w:rFonts w:ascii="Arial Narrow" w:hAnsi="Arial Narrow"/>
                <w:sz w:val="18"/>
                <w:szCs w:val="18"/>
                <w:u w:val="none"/>
                <w:lang w:val="fr-CA"/>
              </w:rPr>
              <w:t>Dossier attribué au projet</w:t>
            </w:r>
          </w:p>
        </w:tc>
        <w:tc>
          <w:tcPr>
            <w:tcW w:w="9203" w:type="dxa"/>
            <w:gridSpan w:val="3"/>
            <w:tcBorders>
              <w:top w:val="double" w:sz="6" w:space="0" w:color="auto"/>
              <w:bottom w:val="single" w:sz="4" w:space="0" w:color="auto"/>
              <w:right w:val="double" w:sz="6" w:space="0" w:color="auto"/>
            </w:tcBorders>
          </w:tcPr>
          <w:p w14:paraId="5FDAA6A3" w14:textId="2A9020DA" w:rsidR="002834DA" w:rsidRPr="00690DC7" w:rsidRDefault="002834DA" w:rsidP="002834DA">
            <w:pPr>
              <w:pStyle w:val="Titre1"/>
              <w:rPr>
                <w:rFonts w:ascii="Arial Narrow" w:hAnsi="Arial Narrow"/>
                <w:sz w:val="20"/>
                <w:u w:val="none"/>
                <w:lang w:val="fr-CA"/>
              </w:rPr>
            </w:pPr>
            <w:r w:rsidRPr="00690DC7">
              <w:rPr>
                <w:rFonts w:ascii="Arial Narrow" w:hAnsi="Arial Narrow"/>
                <w:sz w:val="20"/>
                <w:u w:val="none"/>
                <w:lang w:val="fr-CA"/>
              </w:rPr>
              <w:t>Tit</w:t>
            </w:r>
            <w:r w:rsidR="007C44AD" w:rsidRPr="00690DC7">
              <w:rPr>
                <w:rFonts w:ascii="Arial Narrow" w:hAnsi="Arial Narrow"/>
                <w:sz w:val="20"/>
                <w:u w:val="none"/>
                <w:lang w:val="fr-CA"/>
              </w:rPr>
              <w:t>r</w:t>
            </w:r>
            <w:r w:rsidRPr="00690DC7">
              <w:rPr>
                <w:rFonts w:ascii="Arial Narrow" w:hAnsi="Arial Narrow"/>
                <w:sz w:val="20"/>
                <w:u w:val="none"/>
                <w:lang w:val="fr-CA"/>
              </w:rPr>
              <w:t xml:space="preserve">e </w:t>
            </w:r>
            <w:r w:rsidR="007C44AD" w:rsidRPr="00690DC7">
              <w:rPr>
                <w:rFonts w:ascii="Arial Narrow" w:hAnsi="Arial Narrow"/>
                <w:sz w:val="20"/>
                <w:u w:val="none"/>
                <w:lang w:val="fr-CA"/>
              </w:rPr>
              <w:t xml:space="preserve">du </w:t>
            </w:r>
            <w:r w:rsidRPr="00690DC7">
              <w:rPr>
                <w:rFonts w:ascii="Arial Narrow" w:hAnsi="Arial Narrow"/>
                <w:sz w:val="20"/>
                <w:u w:val="none"/>
                <w:lang w:val="fr-CA"/>
              </w:rPr>
              <w:t>projet:</w:t>
            </w:r>
          </w:p>
          <w:p w14:paraId="09DF65F1" w14:textId="471F3CA6" w:rsidR="00E36F59" w:rsidRPr="00690DC7" w:rsidRDefault="00E36F59" w:rsidP="006C6551">
            <w:pPr>
              <w:rPr>
                <w:rFonts w:ascii="Arial Narrow" w:hAnsi="Arial Narrow"/>
                <w:b/>
                <w:strike/>
                <w:lang w:val="fr-CA"/>
              </w:rPr>
            </w:pPr>
          </w:p>
        </w:tc>
      </w:tr>
      <w:tr w:rsidR="00F331D5" w:rsidRPr="00F331D5" w14:paraId="06401F19" w14:textId="77777777" w:rsidTr="00B861D2">
        <w:trPr>
          <w:cantSplit/>
          <w:trHeight w:val="283"/>
        </w:trPr>
        <w:tc>
          <w:tcPr>
            <w:tcW w:w="7036" w:type="dxa"/>
            <w:gridSpan w:val="2"/>
            <w:tcBorders>
              <w:left w:val="double" w:sz="6" w:space="0" w:color="auto"/>
              <w:bottom w:val="double" w:sz="6" w:space="0" w:color="auto"/>
            </w:tcBorders>
          </w:tcPr>
          <w:p w14:paraId="4FB37CBB" w14:textId="6A776DC5" w:rsidR="00F331D5" w:rsidRPr="00690DC7" w:rsidRDefault="00EB053C" w:rsidP="00A94D21">
            <w:pPr>
              <w:pStyle w:val="Titre1"/>
              <w:rPr>
                <w:rFonts w:ascii="Arial Narrow" w:hAnsi="Arial Narrow"/>
                <w:sz w:val="20"/>
                <w:u w:val="none"/>
                <w:lang w:val="fr-CA"/>
              </w:rPr>
            </w:pPr>
            <w:r w:rsidRPr="00690DC7">
              <w:rPr>
                <w:rFonts w:ascii="Arial Narrow" w:hAnsi="Arial Narrow"/>
                <w:sz w:val="20"/>
                <w:u w:val="none"/>
                <w:lang w:val="fr-CA"/>
              </w:rPr>
              <w:t>Indiquer nom et coordonnées du chercheur principal :</w:t>
            </w:r>
          </w:p>
        </w:tc>
        <w:tc>
          <w:tcPr>
            <w:tcW w:w="3969" w:type="dxa"/>
            <w:gridSpan w:val="2"/>
            <w:tcBorders>
              <w:bottom w:val="double" w:sz="6" w:space="0" w:color="auto"/>
              <w:right w:val="double" w:sz="6" w:space="0" w:color="auto"/>
            </w:tcBorders>
          </w:tcPr>
          <w:p w14:paraId="62FE748B" w14:textId="77777777" w:rsidR="00EB053C" w:rsidRPr="00690DC7" w:rsidRDefault="00EB053C" w:rsidP="00EB053C">
            <w:pPr>
              <w:pStyle w:val="Titre1"/>
              <w:rPr>
                <w:rFonts w:ascii="Arial Narrow" w:hAnsi="Arial Narrow"/>
                <w:b w:val="0"/>
                <w:sz w:val="20"/>
                <w:u w:val="none"/>
                <w:lang w:val="fr-CA"/>
              </w:rPr>
            </w:pPr>
            <w:r w:rsidRPr="00690DC7">
              <w:rPr>
                <w:rFonts w:ascii="Arial Narrow" w:hAnsi="Arial Narrow"/>
                <w:b w:val="0"/>
                <w:sz w:val="20"/>
                <w:u w:val="none"/>
                <w:lang w:val="fr-CA"/>
              </w:rPr>
              <w:t>Nom :</w:t>
            </w:r>
          </w:p>
          <w:p w14:paraId="2747BD91" w14:textId="56C9F001" w:rsidR="00F331D5" w:rsidRPr="00690DC7" w:rsidRDefault="00EB053C" w:rsidP="00EB053C">
            <w:pPr>
              <w:rPr>
                <w:rFonts w:ascii="Arial Narrow" w:hAnsi="Arial Narrow"/>
                <w:lang w:val="fr-CA"/>
              </w:rPr>
            </w:pPr>
            <w:r w:rsidRPr="00690DC7">
              <w:rPr>
                <w:rFonts w:ascii="Arial Narrow" w:hAnsi="Arial Narrow"/>
                <w:lang w:val="fr-CA"/>
              </w:rPr>
              <w:t>Courriel :</w:t>
            </w:r>
          </w:p>
        </w:tc>
      </w:tr>
      <w:tr w:rsidR="00F331D5" w:rsidRPr="00DA2FA8" w14:paraId="62F113A6" w14:textId="77777777" w:rsidTr="00B861D2">
        <w:trPr>
          <w:cantSplit/>
          <w:trHeight w:val="470"/>
        </w:trPr>
        <w:tc>
          <w:tcPr>
            <w:tcW w:w="7036" w:type="dxa"/>
            <w:gridSpan w:val="2"/>
            <w:tcBorders>
              <w:left w:val="double" w:sz="6" w:space="0" w:color="auto"/>
              <w:bottom w:val="double" w:sz="6" w:space="0" w:color="auto"/>
            </w:tcBorders>
          </w:tcPr>
          <w:p w14:paraId="72FE2413" w14:textId="660DC92D" w:rsidR="00EB053C" w:rsidRPr="00690DC7" w:rsidRDefault="00EB053C" w:rsidP="00F331D5">
            <w:pPr>
              <w:pStyle w:val="Titre1"/>
              <w:rPr>
                <w:rFonts w:ascii="Arial Narrow" w:hAnsi="Arial Narrow"/>
                <w:sz w:val="20"/>
                <w:u w:val="none"/>
                <w:lang w:val="fr-CA"/>
              </w:rPr>
            </w:pPr>
            <w:r w:rsidRPr="00690DC7">
              <w:rPr>
                <w:rFonts w:ascii="Arial Narrow" w:hAnsi="Arial Narrow"/>
                <w:sz w:val="20"/>
                <w:u w:val="none"/>
                <w:lang w:val="fr-CA"/>
              </w:rPr>
              <w:t>Indiquer nom et coordonnées du ou des chercheurs de site</w:t>
            </w:r>
            <w:r w:rsidR="00F331D5" w:rsidRPr="00690DC7">
              <w:rPr>
                <w:rFonts w:ascii="Arial Narrow" w:hAnsi="Arial Narrow"/>
                <w:sz w:val="20"/>
                <w:u w:val="none"/>
                <w:lang w:val="fr-CA"/>
              </w:rPr>
              <w:t>:</w:t>
            </w:r>
            <w:r w:rsidR="00E50A05" w:rsidRPr="00690DC7">
              <w:rPr>
                <w:rFonts w:ascii="Arial Narrow" w:hAnsi="Arial Narrow"/>
                <w:sz w:val="20"/>
                <w:u w:val="none"/>
                <w:lang w:val="fr-CA"/>
              </w:rPr>
              <w:t xml:space="preserve">  </w:t>
            </w:r>
            <w:r w:rsidR="003C068C" w:rsidRPr="00690DC7">
              <w:rPr>
                <w:rFonts w:ascii="Arial Narrow" w:hAnsi="Arial Narrow"/>
                <w:sz w:val="20"/>
                <w:u w:val="none"/>
                <w:lang w:val="fr-CA"/>
              </w:rPr>
              <w:t xml:space="preserve"> </w:t>
            </w:r>
            <w:r w:rsidR="00DA2FA8" w:rsidRPr="00690DC7">
              <w:rPr>
                <w:rFonts w:ascii="Arial Narrow" w:hAnsi="Arial Narrow"/>
                <w:sz w:val="20"/>
                <w:u w:val="none"/>
                <w:lang w:val="fr-CA"/>
              </w:rPr>
              <w:t xml:space="preserve">                            </w:t>
            </w:r>
          </w:p>
          <w:p w14:paraId="64F5B721" w14:textId="38B41210" w:rsidR="00F331D5" w:rsidRPr="00690DC7" w:rsidRDefault="00EB053C" w:rsidP="00F331D5">
            <w:pPr>
              <w:pStyle w:val="Titre1"/>
              <w:rPr>
                <w:rFonts w:ascii="Arial Narrow" w:hAnsi="Arial Narrow"/>
                <w:sz w:val="20"/>
                <w:u w:val="none"/>
                <w:lang w:val="fr-CA"/>
              </w:rPr>
            </w:pPr>
            <w:r w:rsidRPr="00690DC7">
              <w:rPr>
                <w:rFonts w:ascii="Arial Narrow" w:hAnsi="Arial Narrow"/>
                <w:b w:val="0"/>
                <w:sz w:val="18"/>
                <w:szCs w:val="18"/>
                <w:u w:val="none"/>
                <w:lang w:val="fr-CA"/>
              </w:rPr>
              <w:t xml:space="preserve">                                                                                                                                    </w:t>
            </w:r>
            <w:r w:rsidRPr="00690DC7">
              <w:rPr>
                <w:rFonts w:ascii="Arial Narrow" w:hAnsi="Arial Narrow"/>
                <w:b w:val="0"/>
                <w:sz w:val="18"/>
                <w:szCs w:val="18"/>
                <w:u w:val="none"/>
                <w:lang w:val="fr-CA"/>
              </w:rPr>
              <w:fldChar w:fldCharType="begin">
                <w:ffData>
                  <w:name w:val="Check1"/>
                  <w:enabled/>
                  <w:calcOnExit w:val="0"/>
                  <w:checkBox>
                    <w:sizeAuto/>
                    <w:default w:val="0"/>
                  </w:checkBox>
                </w:ffData>
              </w:fldChar>
            </w:r>
            <w:r w:rsidRPr="00690DC7">
              <w:rPr>
                <w:rFonts w:ascii="Arial Narrow" w:hAnsi="Arial Narrow"/>
                <w:b w:val="0"/>
                <w:sz w:val="18"/>
                <w:szCs w:val="18"/>
                <w:u w:val="none"/>
                <w:lang w:val="fr-CA"/>
              </w:rPr>
              <w:instrText xml:space="preserve"> FORMCHECKBOX </w:instrText>
            </w:r>
            <w:r w:rsidR="00B236E8">
              <w:rPr>
                <w:rFonts w:ascii="Arial Narrow" w:hAnsi="Arial Narrow"/>
                <w:b w:val="0"/>
                <w:sz w:val="18"/>
                <w:szCs w:val="18"/>
                <w:u w:val="none"/>
                <w:lang w:val="fr-CA"/>
              </w:rPr>
            </w:r>
            <w:r w:rsidR="00B236E8">
              <w:rPr>
                <w:rFonts w:ascii="Arial Narrow" w:hAnsi="Arial Narrow"/>
                <w:b w:val="0"/>
                <w:sz w:val="18"/>
                <w:szCs w:val="18"/>
                <w:u w:val="none"/>
                <w:lang w:val="fr-CA"/>
              </w:rPr>
              <w:fldChar w:fldCharType="separate"/>
            </w:r>
            <w:r w:rsidRPr="00690DC7">
              <w:rPr>
                <w:rFonts w:ascii="Arial Narrow" w:hAnsi="Arial Narrow"/>
                <w:b w:val="0"/>
                <w:sz w:val="18"/>
                <w:szCs w:val="18"/>
                <w:u w:val="none"/>
                <w:lang w:val="fr-CA"/>
              </w:rPr>
              <w:fldChar w:fldCharType="end"/>
            </w:r>
            <w:r w:rsidRPr="00690DC7">
              <w:rPr>
                <w:rFonts w:ascii="Arial Narrow" w:hAnsi="Arial Narrow"/>
                <w:b w:val="0"/>
                <w:sz w:val="18"/>
                <w:szCs w:val="18"/>
                <w:u w:val="none"/>
                <w:lang w:val="fr-CA"/>
              </w:rPr>
              <w:t xml:space="preserve"> </w:t>
            </w:r>
            <w:proofErr w:type="gramStart"/>
            <w:r w:rsidRPr="00690DC7">
              <w:rPr>
                <w:rFonts w:ascii="Arial Narrow" w:hAnsi="Arial Narrow"/>
                <w:b w:val="0"/>
                <w:sz w:val="18"/>
                <w:szCs w:val="18"/>
                <w:u w:val="none"/>
                <w:lang w:val="fr-CA"/>
              </w:rPr>
              <w:t>ne</w:t>
            </w:r>
            <w:proofErr w:type="gramEnd"/>
            <w:r w:rsidRPr="00690DC7">
              <w:rPr>
                <w:rFonts w:ascii="Arial Narrow" w:hAnsi="Arial Narrow"/>
                <w:b w:val="0"/>
                <w:sz w:val="18"/>
                <w:szCs w:val="18"/>
                <w:u w:val="none"/>
                <w:lang w:val="fr-CA"/>
              </w:rPr>
              <w:t xml:space="preserve"> s’applique pas</w:t>
            </w:r>
          </w:p>
        </w:tc>
        <w:tc>
          <w:tcPr>
            <w:tcW w:w="3969" w:type="dxa"/>
            <w:gridSpan w:val="2"/>
            <w:tcBorders>
              <w:bottom w:val="double" w:sz="6" w:space="0" w:color="auto"/>
              <w:right w:val="double" w:sz="6" w:space="0" w:color="auto"/>
            </w:tcBorders>
          </w:tcPr>
          <w:p w14:paraId="1FB62D92" w14:textId="1DB20E7B" w:rsidR="00EB053C" w:rsidRPr="00690DC7" w:rsidRDefault="00EB053C" w:rsidP="00EB053C">
            <w:pPr>
              <w:pStyle w:val="Titre1"/>
              <w:rPr>
                <w:rFonts w:ascii="Arial Narrow" w:hAnsi="Arial Narrow"/>
                <w:b w:val="0"/>
                <w:sz w:val="20"/>
                <w:u w:val="none"/>
                <w:lang w:val="fr-CA"/>
              </w:rPr>
            </w:pPr>
            <w:r w:rsidRPr="00690DC7">
              <w:rPr>
                <w:rFonts w:ascii="Arial Narrow" w:hAnsi="Arial Narrow"/>
                <w:b w:val="0"/>
                <w:sz w:val="20"/>
                <w:u w:val="none"/>
                <w:lang w:val="fr-CA"/>
              </w:rPr>
              <w:t>Nom</w:t>
            </w:r>
            <w:r w:rsidR="00690DC7">
              <w:rPr>
                <w:rFonts w:ascii="Arial Narrow" w:hAnsi="Arial Narrow"/>
                <w:b w:val="0"/>
                <w:sz w:val="20"/>
                <w:u w:val="none"/>
                <w:lang w:val="fr-CA"/>
              </w:rPr>
              <w:t xml:space="preserve"> </w:t>
            </w:r>
            <w:r w:rsidRPr="00690DC7">
              <w:rPr>
                <w:rFonts w:ascii="Arial Narrow" w:hAnsi="Arial Narrow"/>
                <w:b w:val="0"/>
                <w:sz w:val="20"/>
                <w:u w:val="none"/>
                <w:lang w:val="fr-CA"/>
              </w:rPr>
              <w:t>:</w:t>
            </w:r>
          </w:p>
          <w:p w14:paraId="4E425CDB" w14:textId="2AFEF768" w:rsidR="00544945" w:rsidRPr="00690DC7" w:rsidRDefault="00EB053C" w:rsidP="00EB053C">
            <w:pPr>
              <w:rPr>
                <w:rFonts w:ascii="Arial Narrow" w:hAnsi="Arial Narrow"/>
                <w:lang w:val="fr-CA"/>
              </w:rPr>
            </w:pPr>
            <w:r w:rsidRPr="00690DC7">
              <w:rPr>
                <w:rFonts w:ascii="Arial Narrow" w:hAnsi="Arial Narrow"/>
                <w:lang w:val="fr-CA"/>
              </w:rPr>
              <w:t>Courriel :</w:t>
            </w:r>
          </w:p>
        </w:tc>
      </w:tr>
      <w:tr w:rsidR="000D2412" w:rsidRPr="00F331D5" w14:paraId="2D1E34DB" w14:textId="77777777" w:rsidTr="00D361D0">
        <w:trPr>
          <w:cantSplit/>
          <w:trHeight w:val="534"/>
        </w:trPr>
        <w:tc>
          <w:tcPr>
            <w:tcW w:w="7036" w:type="dxa"/>
            <w:gridSpan w:val="2"/>
            <w:tcBorders>
              <w:left w:val="double" w:sz="6" w:space="0" w:color="auto"/>
              <w:bottom w:val="double" w:sz="6" w:space="0" w:color="auto"/>
            </w:tcBorders>
          </w:tcPr>
          <w:p w14:paraId="58EFA010" w14:textId="77777777" w:rsidR="00EB053C" w:rsidRDefault="00EB053C" w:rsidP="00EB053C">
            <w:pPr>
              <w:rPr>
                <w:rFonts w:ascii="Arial Narrow" w:hAnsi="Arial Narrow"/>
                <w:b/>
                <w:lang w:val="fr-CA"/>
              </w:rPr>
            </w:pPr>
            <w:r w:rsidRPr="00690DC7">
              <w:rPr>
                <w:rFonts w:ascii="Arial Narrow" w:hAnsi="Arial Narrow"/>
                <w:b/>
                <w:lang w:val="fr-CA"/>
              </w:rPr>
              <w:t xml:space="preserve">Nom et coordonnées d’une autre personne à qui la correspondance doit être envoyée: </w:t>
            </w:r>
          </w:p>
          <w:p w14:paraId="6CBF8B6D" w14:textId="665182DC" w:rsidR="000D2412" w:rsidRPr="00690DC7" w:rsidRDefault="00EB053C" w:rsidP="00EB053C">
            <w:pPr>
              <w:jc w:val="right"/>
              <w:rPr>
                <w:rFonts w:ascii="Arial Narrow" w:hAnsi="Arial Narrow"/>
                <w:bCs/>
                <w:i/>
                <w:lang w:val="fr-CA"/>
              </w:rPr>
            </w:pPr>
            <w:r w:rsidRPr="00690DC7">
              <w:rPr>
                <w:rFonts w:ascii="Arial Narrow" w:hAnsi="Arial Narrow"/>
                <w:b/>
                <w:lang w:val="fr-CA"/>
              </w:rPr>
              <w:t xml:space="preserve">                                                                                                             </w:t>
            </w:r>
            <w:r w:rsidRPr="00690DC7">
              <w:rPr>
                <w:rFonts w:ascii="Arial Narrow" w:hAnsi="Arial Narrow"/>
                <w:bCs/>
                <w:sz w:val="18"/>
                <w:szCs w:val="18"/>
                <w:lang w:val="fr-CA"/>
              </w:rPr>
              <w:fldChar w:fldCharType="begin">
                <w:ffData>
                  <w:name w:val="Check1"/>
                  <w:enabled/>
                  <w:calcOnExit w:val="0"/>
                  <w:checkBox>
                    <w:sizeAuto/>
                    <w:default w:val="0"/>
                  </w:checkBox>
                </w:ffData>
              </w:fldChar>
            </w:r>
            <w:r w:rsidRPr="00690DC7">
              <w:rPr>
                <w:rFonts w:ascii="Arial Narrow" w:hAnsi="Arial Narrow"/>
                <w:bCs/>
                <w:sz w:val="18"/>
                <w:szCs w:val="18"/>
                <w:lang w:val="fr-CA"/>
              </w:rPr>
              <w:instrText xml:space="preserve"> FORMCHECKBOX </w:instrText>
            </w:r>
            <w:r w:rsidR="00B236E8">
              <w:rPr>
                <w:rFonts w:ascii="Arial Narrow" w:hAnsi="Arial Narrow"/>
                <w:bCs/>
                <w:sz w:val="18"/>
                <w:szCs w:val="18"/>
                <w:lang w:val="fr-CA"/>
              </w:rPr>
            </w:r>
            <w:r w:rsidR="00B236E8">
              <w:rPr>
                <w:rFonts w:ascii="Arial Narrow" w:hAnsi="Arial Narrow"/>
                <w:bCs/>
                <w:sz w:val="18"/>
                <w:szCs w:val="18"/>
                <w:lang w:val="fr-CA"/>
              </w:rPr>
              <w:fldChar w:fldCharType="separate"/>
            </w:r>
            <w:r w:rsidRPr="00690DC7">
              <w:rPr>
                <w:rFonts w:ascii="Arial Narrow" w:hAnsi="Arial Narrow"/>
                <w:bCs/>
                <w:sz w:val="18"/>
                <w:szCs w:val="18"/>
                <w:lang w:val="fr-CA"/>
              </w:rPr>
              <w:fldChar w:fldCharType="end"/>
            </w:r>
            <w:r w:rsidRPr="00690DC7">
              <w:rPr>
                <w:rFonts w:ascii="Arial Narrow" w:hAnsi="Arial Narrow"/>
                <w:bCs/>
                <w:sz w:val="18"/>
                <w:szCs w:val="18"/>
                <w:lang w:val="fr-CA"/>
              </w:rPr>
              <w:t xml:space="preserve"> </w:t>
            </w:r>
            <w:proofErr w:type="gramStart"/>
            <w:r w:rsidRPr="00690DC7">
              <w:rPr>
                <w:rFonts w:ascii="Arial Narrow" w:hAnsi="Arial Narrow"/>
                <w:bCs/>
                <w:sz w:val="18"/>
                <w:szCs w:val="18"/>
                <w:lang w:val="fr-CA"/>
              </w:rPr>
              <w:t>ne</w:t>
            </w:r>
            <w:proofErr w:type="gramEnd"/>
            <w:r w:rsidRPr="00690DC7">
              <w:rPr>
                <w:rFonts w:ascii="Arial Narrow" w:hAnsi="Arial Narrow"/>
                <w:bCs/>
                <w:sz w:val="18"/>
                <w:szCs w:val="18"/>
                <w:lang w:val="fr-CA"/>
              </w:rPr>
              <w:t xml:space="preserve"> s’applique pas</w:t>
            </w:r>
          </w:p>
        </w:tc>
        <w:tc>
          <w:tcPr>
            <w:tcW w:w="3969" w:type="dxa"/>
            <w:gridSpan w:val="2"/>
            <w:tcBorders>
              <w:bottom w:val="double" w:sz="6" w:space="0" w:color="auto"/>
              <w:right w:val="double" w:sz="6" w:space="0" w:color="auto"/>
            </w:tcBorders>
          </w:tcPr>
          <w:p w14:paraId="74FA439A" w14:textId="77777777" w:rsidR="00EB053C" w:rsidRPr="00690DC7" w:rsidRDefault="00EB053C" w:rsidP="00EB053C">
            <w:pPr>
              <w:pStyle w:val="Titre1"/>
              <w:rPr>
                <w:rFonts w:ascii="Arial Narrow" w:hAnsi="Arial Narrow"/>
                <w:b w:val="0"/>
                <w:sz w:val="20"/>
                <w:u w:val="none"/>
                <w:lang w:val="fr-CA"/>
              </w:rPr>
            </w:pPr>
            <w:r w:rsidRPr="00690DC7">
              <w:rPr>
                <w:rFonts w:ascii="Arial Narrow" w:hAnsi="Arial Narrow"/>
                <w:b w:val="0"/>
                <w:sz w:val="20"/>
                <w:u w:val="none"/>
                <w:lang w:val="fr-CA"/>
              </w:rPr>
              <w:t>Nom :</w:t>
            </w:r>
          </w:p>
          <w:p w14:paraId="4BE862AC" w14:textId="40006A66" w:rsidR="000D2412" w:rsidRPr="00690DC7" w:rsidRDefault="00EB053C" w:rsidP="00EB053C">
            <w:pPr>
              <w:rPr>
                <w:rFonts w:ascii="Arial Narrow" w:hAnsi="Arial Narrow"/>
                <w:lang w:val="fr-CA"/>
              </w:rPr>
            </w:pPr>
            <w:r w:rsidRPr="00690DC7">
              <w:rPr>
                <w:rFonts w:ascii="Arial Narrow" w:hAnsi="Arial Narrow"/>
                <w:lang w:val="fr-CA"/>
              </w:rPr>
              <w:t>Courriel :</w:t>
            </w:r>
          </w:p>
        </w:tc>
      </w:tr>
      <w:tr w:rsidR="004429B1" w:rsidRPr="00B236E8" w14:paraId="44786D06" w14:textId="77777777" w:rsidTr="006026D3">
        <w:trPr>
          <w:cantSplit/>
          <w:trHeight w:val="318"/>
        </w:trPr>
        <w:tc>
          <w:tcPr>
            <w:tcW w:w="11005" w:type="dxa"/>
            <w:gridSpan w:val="4"/>
            <w:tcBorders>
              <w:left w:val="double" w:sz="6" w:space="0" w:color="auto"/>
              <w:bottom w:val="double" w:sz="6" w:space="0" w:color="auto"/>
              <w:right w:val="double" w:sz="6" w:space="0" w:color="auto"/>
            </w:tcBorders>
            <w:shd w:val="clear" w:color="auto" w:fill="000000"/>
          </w:tcPr>
          <w:p w14:paraId="7ADE7D43" w14:textId="46553E0B" w:rsidR="004429B1" w:rsidRPr="00690DC7" w:rsidRDefault="001944B5" w:rsidP="00690DC7">
            <w:pPr>
              <w:pStyle w:val="Titre1"/>
              <w:spacing w:before="60"/>
              <w:jc w:val="center"/>
              <w:rPr>
                <w:rFonts w:ascii="Arial Narrow" w:hAnsi="Arial Narrow"/>
                <w:sz w:val="20"/>
                <w:u w:val="none"/>
                <w:lang w:val="fr-CA"/>
              </w:rPr>
            </w:pPr>
            <w:r w:rsidRPr="00690DC7">
              <w:rPr>
                <w:rFonts w:ascii="Arial Narrow" w:hAnsi="Arial Narrow"/>
                <w:sz w:val="20"/>
                <w:u w:val="none"/>
                <w:lang w:val="fr-CA"/>
              </w:rPr>
              <w:t>JUSTIFI</w:t>
            </w:r>
            <w:r w:rsidR="00690DC7" w:rsidRPr="00690DC7">
              <w:rPr>
                <w:rFonts w:ascii="Arial Narrow" w:hAnsi="Arial Narrow"/>
                <w:sz w:val="20"/>
                <w:u w:val="none"/>
                <w:lang w:val="fr-CA"/>
              </w:rPr>
              <w:t xml:space="preserve">ER LA DEMANDE D’EXEMPTION D’ÉVALUATION </w:t>
            </w:r>
            <w:r w:rsidR="00FB0C5B">
              <w:rPr>
                <w:rFonts w:ascii="Arial Narrow" w:hAnsi="Arial Narrow"/>
                <w:sz w:val="20"/>
                <w:u w:val="none"/>
                <w:lang w:val="fr-CA"/>
              </w:rPr>
              <w:t>PAR UN COMITÉ D’</w:t>
            </w:r>
            <w:r w:rsidR="00690DC7" w:rsidRPr="00690DC7">
              <w:rPr>
                <w:rFonts w:ascii="Arial Narrow" w:hAnsi="Arial Narrow"/>
                <w:sz w:val="20"/>
                <w:u w:val="none"/>
                <w:lang w:val="fr-CA"/>
              </w:rPr>
              <w:t>ETHIQUE</w:t>
            </w:r>
            <w:r w:rsidR="00FB0C5B">
              <w:rPr>
                <w:rFonts w:ascii="Arial Narrow" w:hAnsi="Arial Narrow"/>
                <w:sz w:val="20"/>
                <w:u w:val="none"/>
                <w:lang w:val="fr-CA"/>
              </w:rPr>
              <w:t xml:space="preserve"> DE LA RECHERCHE</w:t>
            </w:r>
          </w:p>
        </w:tc>
      </w:tr>
      <w:tr w:rsidR="001944B5" w:rsidRPr="00D361D0" w14:paraId="752A5E50" w14:textId="77777777" w:rsidTr="009461E4">
        <w:trPr>
          <w:cantSplit/>
          <w:trHeight w:val="7699"/>
        </w:trPr>
        <w:tc>
          <w:tcPr>
            <w:tcW w:w="11005" w:type="dxa"/>
            <w:gridSpan w:val="4"/>
            <w:tcBorders>
              <w:left w:val="double" w:sz="6" w:space="0" w:color="auto"/>
              <w:bottom w:val="double" w:sz="6" w:space="0" w:color="auto"/>
              <w:right w:val="double" w:sz="6" w:space="0" w:color="auto"/>
            </w:tcBorders>
            <w:shd w:val="clear" w:color="auto" w:fill="auto"/>
          </w:tcPr>
          <w:p w14:paraId="5AFB586B" w14:textId="23E0DAC8" w:rsidR="001944B5" w:rsidRPr="00B236E8" w:rsidRDefault="00690DC7" w:rsidP="00A91110">
            <w:pPr>
              <w:pStyle w:val="Titre1"/>
              <w:numPr>
                <w:ilvl w:val="0"/>
                <w:numId w:val="12"/>
              </w:numPr>
              <w:rPr>
                <w:rFonts w:ascii="Arial Narrow" w:hAnsi="Arial Narrow"/>
                <w:sz w:val="20"/>
                <w:u w:val="none"/>
                <w:lang w:val="fr-CA"/>
              </w:rPr>
            </w:pPr>
            <w:r w:rsidRPr="00B236E8">
              <w:rPr>
                <w:rFonts w:ascii="Arial Narrow" w:hAnsi="Arial Narrow"/>
                <w:sz w:val="20"/>
                <w:u w:val="none"/>
                <w:lang w:val="fr-CA"/>
              </w:rPr>
              <w:t xml:space="preserve">Veuillez sélectionner la catégorie qui décrit pourquoi votre projet </w:t>
            </w:r>
            <w:r w:rsidRPr="00B236E8">
              <w:rPr>
                <w:rFonts w:ascii="Arial Narrow" w:eastAsia="MS Gothic" w:hAnsi="Arial Narrow" w:cs="Segoe UI Symbol"/>
                <w:sz w:val="20"/>
                <w:lang w:val="fr-CA"/>
              </w:rPr>
              <w:t>selon l’EPTC</w:t>
            </w:r>
            <w:r w:rsidR="00A4762A" w:rsidRPr="00B236E8">
              <w:rPr>
                <w:rFonts w:ascii="Arial Narrow" w:eastAsia="MS Gothic" w:hAnsi="Arial Narrow" w:cs="Segoe UI Symbol"/>
                <w:sz w:val="20"/>
                <w:lang w:val="fr-CA"/>
              </w:rPr>
              <w:t xml:space="preserve"> </w:t>
            </w:r>
            <w:r w:rsidRPr="00B236E8">
              <w:rPr>
                <w:rFonts w:ascii="Arial Narrow" w:eastAsia="MS Gothic" w:hAnsi="Arial Narrow" w:cs="Segoe UI Symbol"/>
                <w:sz w:val="20"/>
                <w:lang w:val="fr-CA"/>
              </w:rPr>
              <w:t>2 n’a pas besoin d’être évalu</w:t>
            </w:r>
            <w:r w:rsidR="00F265F6" w:rsidRPr="00B236E8">
              <w:rPr>
                <w:rFonts w:ascii="Arial Narrow" w:eastAsia="MS Gothic" w:hAnsi="Arial Narrow" w:cs="Segoe UI Symbol"/>
                <w:sz w:val="20"/>
                <w:lang w:val="fr-CA"/>
              </w:rPr>
              <w:t>é</w:t>
            </w:r>
            <w:r w:rsidRPr="00B236E8">
              <w:rPr>
                <w:rFonts w:ascii="Arial Narrow" w:eastAsia="MS Gothic" w:hAnsi="Arial Narrow" w:cs="Segoe UI Symbol"/>
                <w:sz w:val="20"/>
                <w:lang w:val="fr-CA"/>
              </w:rPr>
              <w:t xml:space="preserve"> par un CÉR</w:t>
            </w:r>
            <w:r w:rsidR="00FB0C5B" w:rsidRPr="00B236E8">
              <w:rPr>
                <w:rFonts w:ascii="Arial Narrow" w:eastAsia="MS Gothic" w:hAnsi="Arial Narrow" w:cs="Segoe UI Symbol"/>
                <w:sz w:val="20"/>
                <w:lang w:val="fr-CA"/>
              </w:rPr>
              <w:t xml:space="preserve"> </w:t>
            </w:r>
            <w:r w:rsidR="00A91110" w:rsidRPr="00B236E8">
              <w:rPr>
                <w:rFonts w:ascii="Arial Narrow" w:hAnsi="Arial Narrow"/>
                <w:sz w:val="20"/>
                <w:u w:val="none"/>
                <w:lang w:val="fr-CA"/>
              </w:rPr>
              <w:t>:</w:t>
            </w:r>
          </w:p>
          <w:p w14:paraId="777BE785" w14:textId="6FE8CD83" w:rsidR="00B613E5" w:rsidRPr="00B236E8" w:rsidRDefault="00B613E5" w:rsidP="00206C7E">
            <w:pPr>
              <w:rPr>
                <w:rFonts w:ascii="Arial Narrow" w:hAnsi="Arial Narrow"/>
                <w:bCs/>
                <w:lang w:val="fr-CA"/>
              </w:rPr>
            </w:pPr>
            <w:r w:rsidRPr="00B236E8">
              <w:rPr>
                <w:rFonts w:ascii="Segoe UI Symbol" w:eastAsia="MS Gothic" w:hAnsi="Segoe UI Symbol" w:cs="Segoe UI Symbol"/>
                <w:lang w:val="fr-CA"/>
              </w:rPr>
              <w:t xml:space="preserve">☐ </w:t>
            </w:r>
            <w:r w:rsidRPr="00B236E8">
              <w:rPr>
                <w:rFonts w:ascii="Arial Narrow" w:hAnsi="Arial Narrow"/>
                <w:b/>
                <w:lang w:val="fr-CA"/>
              </w:rPr>
              <w:t>Article 2.2</w:t>
            </w:r>
            <w:r w:rsidRPr="00B236E8">
              <w:rPr>
                <w:rFonts w:ascii="Arial Narrow" w:hAnsi="Arial Narrow"/>
                <w:bCs/>
                <w:lang w:val="fr-CA"/>
              </w:rPr>
              <w:t xml:space="preserve"> </w:t>
            </w:r>
            <w:r w:rsidR="00B36909" w:rsidRPr="00B236E8">
              <w:rPr>
                <w:rFonts w:ascii="Arial Narrow" w:hAnsi="Arial Narrow"/>
                <w:bCs/>
                <w:lang w:val="fr-CA"/>
              </w:rPr>
              <w:t xml:space="preserve">c’est </w:t>
            </w:r>
            <w:r w:rsidR="00107BAB" w:rsidRPr="00B236E8">
              <w:rPr>
                <w:rFonts w:ascii="Arial Narrow" w:hAnsi="Arial Narrow"/>
                <w:bCs/>
                <w:lang w:val="fr-CA"/>
              </w:rPr>
              <w:t>une recherche</w:t>
            </w:r>
            <w:r w:rsidR="00E6450A" w:rsidRPr="00B236E8">
              <w:rPr>
                <w:rFonts w:ascii="Arial Narrow" w:hAnsi="Arial Narrow"/>
                <w:bCs/>
                <w:lang w:val="fr-CA"/>
              </w:rPr>
              <w:t xml:space="preserve"> qui</w:t>
            </w:r>
            <w:r w:rsidR="00012815" w:rsidRPr="00B236E8">
              <w:rPr>
                <w:rFonts w:ascii="Arial Narrow" w:hAnsi="Arial Narrow"/>
                <w:bCs/>
                <w:lang w:val="fr-CA"/>
              </w:rPr>
              <w:t xml:space="preserve"> est fondée exclusivement sur de l’information qui est</w:t>
            </w:r>
            <w:r w:rsidR="00F265F6" w:rsidRPr="00B236E8">
              <w:rPr>
                <w:rFonts w:ascii="Arial Narrow" w:hAnsi="Arial Narrow"/>
                <w:bCs/>
                <w:lang w:val="fr-CA"/>
              </w:rPr>
              <w:t xml:space="preserve"> </w:t>
            </w:r>
            <w:r w:rsidRPr="00B236E8">
              <w:rPr>
                <w:rFonts w:ascii="Arial Narrow" w:hAnsi="Arial Narrow"/>
                <w:bCs/>
                <w:lang w:val="fr-CA"/>
              </w:rPr>
              <w:t>:</w:t>
            </w:r>
          </w:p>
          <w:p w14:paraId="2325A7B5" w14:textId="77777777" w:rsidR="00012815" w:rsidRPr="00B236E8" w:rsidRDefault="00012815" w:rsidP="00012815">
            <w:pPr>
              <w:numPr>
                <w:ilvl w:val="0"/>
                <w:numId w:val="13"/>
              </w:numPr>
              <w:rPr>
                <w:rFonts w:ascii="Arial Narrow" w:hAnsi="Arial Narrow"/>
                <w:bCs/>
                <w:lang w:val="fr-CA"/>
              </w:rPr>
            </w:pPr>
            <w:proofErr w:type="gramStart"/>
            <w:r w:rsidRPr="00B236E8">
              <w:rPr>
                <w:rFonts w:ascii="Arial Narrow" w:hAnsi="Arial Narrow"/>
                <w:bCs/>
                <w:lang w:val="fr-CA"/>
              </w:rPr>
              <w:t>accessible</w:t>
            </w:r>
            <w:proofErr w:type="gramEnd"/>
            <w:r w:rsidRPr="00B236E8">
              <w:rPr>
                <w:rFonts w:ascii="Arial Narrow" w:hAnsi="Arial Narrow"/>
                <w:bCs/>
                <w:lang w:val="fr-CA"/>
              </w:rPr>
              <w:t xml:space="preserve"> au public par un mécanisme établi par la loi ou la réglementation et qui est protégée par la loi;</w:t>
            </w:r>
          </w:p>
          <w:p w14:paraId="769F8844" w14:textId="77777777" w:rsidR="00012815" w:rsidRPr="00B236E8" w:rsidRDefault="00012815" w:rsidP="00012815">
            <w:pPr>
              <w:numPr>
                <w:ilvl w:val="0"/>
                <w:numId w:val="13"/>
              </w:numPr>
              <w:rPr>
                <w:rFonts w:ascii="Arial Narrow" w:hAnsi="Arial Narrow"/>
                <w:bCs/>
                <w:lang w:val="fr-CA"/>
              </w:rPr>
            </w:pPr>
            <w:proofErr w:type="gramStart"/>
            <w:r w:rsidRPr="00B236E8">
              <w:rPr>
                <w:rFonts w:ascii="Arial Narrow" w:hAnsi="Arial Narrow"/>
                <w:bCs/>
                <w:lang w:val="fr-CA"/>
              </w:rPr>
              <w:t>du</w:t>
            </w:r>
            <w:proofErr w:type="gramEnd"/>
            <w:r w:rsidRPr="00B236E8">
              <w:rPr>
                <w:rFonts w:ascii="Arial Narrow" w:hAnsi="Arial Narrow"/>
                <w:bCs/>
                <w:lang w:val="fr-CA"/>
              </w:rPr>
              <w:t xml:space="preserve"> domaine public, et que les personnes concernées n’ont pas d’attente raisonnable en matière de respect de la vie privée.</w:t>
            </w:r>
          </w:p>
          <w:p w14:paraId="42714540" w14:textId="38E16226" w:rsidR="00D361D0" w:rsidRPr="00B236E8" w:rsidRDefault="00D361D0" w:rsidP="00D361D0">
            <w:pPr>
              <w:rPr>
                <w:rFonts w:ascii="Arial Narrow" w:hAnsi="Arial Narrow"/>
                <w:bCs/>
                <w:lang w:val="fr-CA"/>
              </w:rPr>
            </w:pPr>
            <w:r w:rsidRPr="00B236E8">
              <w:rPr>
                <w:rFonts w:ascii="Arial Narrow" w:hAnsi="Arial Narrow"/>
                <w:b/>
                <w:lang w:val="fr-CA"/>
              </w:rPr>
              <w:t>Expliquer ce choix</w:t>
            </w:r>
            <w:r w:rsidRPr="00B236E8">
              <w:rPr>
                <w:rFonts w:ascii="Arial Narrow" w:hAnsi="Arial Narrow"/>
                <w:bCs/>
                <w:lang w:val="fr-CA"/>
              </w:rPr>
              <w:t> :</w:t>
            </w:r>
          </w:p>
          <w:p w14:paraId="75D1A0F0" w14:textId="77777777" w:rsidR="00E157FD" w:rsidRPr="00B236E8" w:rsidRDefault="00E157FD" w:rsidP="00D361D0">
            <w:pPr>
              <w:rPr>
                <w:rFonts w:ascii="Arial Narrow" w:hAnsi="Arial Narrow"/>
                <w:bCs/>
                <w:lang w:val="fr-CA"/>
              </w:rPr>
            </w:pPr>
          </w:p>
          <w:p w14:paraId="46550E0C" w14:textId="0F869A5E" w:rsidR="00C16A3F" w:rsidRPr="00B236E8" w:rsidRDefault="00B613E5" w:rsidP="00206C7E">
            <w:pPr>
              <w:rPr>
                <w:rFonts w:ascii="Arial Narrow" w:hAnsi="Arial Narrow"/>
                <w:bCs/>
                <w:lang w:val="fr-CA"/>
              </w:rPr>
            </w:pPr>
            <w:r w:rsidRPr="00B236E8">
              <w:rPr>
                <w:rFonts w:ascii="Segoe UI Symbol" w:hAnsi="Segoe UI Symbol" w:cs="Segoe UI Symbol"/>
                <w:lang w:val="fr-CA"/>
              </w:rPr>
              <w:t>☐</w:t>
            </w:r>
            <w:r w:rsidRPr="00B236E8">
              <w:rPr>
                <w:rFonts w:ascii="Arial Narrow" w:hAnsi="Arial Narrow"/>
                <w:lang w:val="fr-CA"/>
              </w:rPr>
              <w:t xml:space="preserve"> </w:t>
            </w:r>
            <w:r w:rsidRPr="00B236E8">
              <w:rPr>
                <w:rFonts w:ascii="Arial Narrow" w:hAnsi="Arial Narrow"/>
                <w:b/>
                <w:lang w:val="fr-CA"/>
              </w:rPr>
              <w:t>Article 2.3</w:t>
            </w:r>
            <w:r w:rsidRPr="00B236E8">
              <w:rPr>
                <w:rFonts w:ascii="Arial Narrow" w:hAnsi="Arial Narrow"/>
                <w:lang w:val="fr-CA"/>
              </w:rPr>
              <w:t xml:space="preserve"> </w:t>
            </w:r>
            <w:r w:rsidR="00B36909" w:rsidRPr="00B236E8">
              <w:rPr>
                <w:rFonts w:ascii="Arial Narrow" w:hAnsi="Arial Narrow"/>
                <w:lang w:val="fr-CA"/>
              </w:rPr>
              <w:t xml:space="preserve">décrit </w:t>
            </w:r>
            <w:r w:rsidR="00C16A3F" w:rsidRPr="00B236E8">
              <w:rPr>
                <w:rFonts w:ascii="Arial Narrow" w:hAnsi="Arial Narrow"/>
                <w:bCs/>
                <w:lang w:val="fr-CA"/>
              </w:rPr>
              <w:t xml:space="preserve">la recherche </w:t>
            </w:r>
            <w:r w:rsidR="00B36909" w:rsidRPr="00B236E8">
              <w:rPr>
                <w:rFonts w:ascii="Arial Narrow" w:hAnsi="Arial Narrow"/>
                <w:bCs/>
                <w:lang w:val="fr-CA"/>
              </w:rPr>
              <w:t xml:space="preserve">qui </w:t>
            </w:r>
            <w:r w:rsidR="00C16A3F" w:rsidRPr="00B236E8">
              <w:rPr>
                <w:rFonts w:ascii="Arial Narrow" w:hAnsi="Arial Narrow"/>
                <w:bCs/>
                <w:lang w:val="fr-CA"/>
              </w:rPr>
              <w:t>utilise l'observation de personnes dans des lieux publics et respecte les conditions suivantes:</w:t>
            </w:r>
          </w:p>
          <w:p w14:paraId="1DE214EB" w14:textId="77777777" w:rsidR="00C16A3F" w:rsidRPr="00B236E8" w:rsidRDefault="00C16A3F" w:rsidP="00C16A3F">
            <w:pPr>
              <w:pStyle w:val="Paragraphedeliste"/>
              <w:numPr>
                <w:ilvl w:val="0"/>
                <w:numId w:val="18"/>
              </w:numPr>
              <w:rPr>
                <w:rFonts w:ascii="Arial Narrow" w:hAnsi="Arial Narrow"/>
                <w:bCs/>
                <w:lang w:val="fr-CA"/>
              </w:rPr>
            </w:pPr>
            <w:proofErr w:type="gramStart"/>
            <w:r w:rsidRPr="00B236E8">
              <w:rPr>
                <w:rFonts w:ascii="Arial Narrow" w:hAnsi="Arial Narrow"/>
                <w:bCs/>
                <w:lang w:val="fr-CA"/>
              </w:rPr>
              <w:t>la</w:t>
            </w:r>
            <w:proofErr w:type="gramEnd"/>
            <w:r w:rsidRPr="00B236E8">
              <w:rPr>
                <w:rFonts w:ascii="Arial Narrow" w:hAnsi="Arial Narrow"/>
                <w:bCs/>
                <w:lang w:val="fr-CA"/>
              </w:rPr>
              <w:t xml:space="preserve"> recherche ne prévoit pas d’intervention planifiée par le chercheur ou d’interaction directe avec des personnes ou des groupes;</w:t>
            </w:r>
          </w:p>
          <w:p w14:paraId="206FB9D8" w14:textId="77777777" w:rsidR="00C16A3F" w:rsidRPr="00B236E8" w:rsidRDefault="00C16A3F" w:rsidP="00C16A3F">
            <w:pPr>
              <w:pStyle w:val="Paragraphedeliste"/>
              <w:numPr>
                <w:ilvl w:val="0"/>
                <w:numId w:val="18"/>
              </w:numPr>
              <w:rPr>
                <w:rFonts w:ascii="Arial Narrow" w:hAnsi="Arial Narrow"/>
                <w:bCs/>
                <w:lang w:val="fr-CA"/>
              </w:rPr>
            </w:pPr>
            <w:proofErr w:type="gramStart"/>
            <w:r w:rsidRPr="00B236E8">
              <w:rPr>
                <w:rFonts w:ascii="Arial Narrow" w:hAnsi="Arial Narrow"/>
                <w:bCs/>
                <w:lang w:val="fr-CA"/>
              </w:rPr>
              <w:t>les</w:t>
            </w:r>
            <w:proofErr w:type="gramEnd"/>
            <w:r w:rsidRPr="00B236E8">
              <w:rPr>
                <w:rFonts w:ascii="Arial Narrow" w:hAnsi="Arial Narrow"/>
                <w:bCs/>
                <w:lang w:val="fr-CA"/>
              </w:rPr>
              <w:t xml:space="preserve"> personnes ou groupes visés par la recherche n’ont pas d’attente raisonnable en matière de respect de la vie privée;</w:t>
            </w:r>
          </w:p>
          <w:p w14:paraId="28ADBF69" w14:textId="089A3F01" w:rsidR="00C16A3F" w:rsidRPr="00B236E8" w:rsidRDefault="00C16A3F" w:rsidP="00C16A3F">
            <w:pPr>
              <w:pStyle w:val="Paragraphedeliste"/>
              <w:numPr>
                <w:ilvl w:val="0"/>
                <w:numId w:val="18"/>
              </w:numPr>
              <w:rPr>
                <w:rFonts w:ascii="Arial Narrow" w:hAnsi="Arial Narrow"/>
                <w:bCs/>
                <w:lang w:val="fr-CA"/>
              </w:rPr>
            </w:pPr>
            <w:proofErr w:type="gramStart"/>
            <w:r w:rsidRPr="00B236E8">
              <w:rPr>
                <w:rFonts w:ascii="Arial Narrow" w:hAnsi="Arial Narrow"/>
                <w:bCs/>
                <w:lang w:val="fr-CA"/>
              </w:rPr>
              <w:t>la</w:t>
            </w:r>
            <w:proofErr w:type="gramEnd"/>
            <w:r w:rsidRPr="00B236E8">
              <w:rPr>
                <w:rFonts w:ascii="Arial Narrow" w:hAnsi="Arial Narrow"/>
                <w:bCs/>
                <w:lang w:val="fr-CA"/>
              </w:rPr>
              <w:t xml:space="preserve"> diffusion des résultats de la recherche ne permet pas d'identifier des personnes en particulier</w:t>
            </w:r>
          </w:p>
          <w:p w14:paraId="5133EC51" w14:textId="77777777" w:rsidR="00D361D0" w:rsidRPr="00B236E8" w:rsidRDefault="00D361D0" w:rsidP="00D361D0">
            <w:pPr>
              <w:rPr>
                <w:rFonts w:ascii="Arial Narrow" w:hAnsi="Arial Narrow"/>
                <w:bCs/>
                <w:lang w:val="fr-CA"/>
              </w:rPr>
            </w:pPr>
            <w:r w:rsidRPr="00B236E8">
              <w:rPr>
                <w:rFonts w:ascii="Arial Narrow" w:hAnsi="Arial Narrow"/>
                <w:b/>
                <w:lang w:val="fr-CA"/>
              </w:rPr>
              <w:t>Expliquer ce choix</w:t>
            </w:r>
            <w:r w:rsidRPr="00B236E8">
              <w:rPr>
                <w:rFonts w:ascii="Arial Narrow" w:hAnsi="Arial Narrow"/>
                <w:bCs/>
                <w:lang w:val="fr-CA"/>
              </w:rPr>
              <w:t> :</w:t>
            </w:r>
          </w:p>
          <w:p w14:paraId="45117A9A" w14:textId="77777777" w:rsidR="00E157FD" w:rsidRPr="00B236E8" w:rsidRDefault="00E157FD" w:rsidP="00D361D0">
            <w:pPr>
              <w:rPr>
                <w:rFonts w:ascii="Arial Narrow" w:hAnsi="Arial Narrow"/>
                <w:bCs/>
                <w:lang w:val="fr-CA"/>
              </w:rPr>
            </w:pPr>
          </w:p>
          <w:p w14:paraId="64C3B206" w14:textId="77777777" w:rsidR="00E157FD" w:rsidRPr="00B236E8" w:rsidRDefault="00E157FD" w:rsidP="00D361D0">
            <w:pPr>
              <w:rPr>
                <w:rFonts w:ascii="Arial Narrow" w:hAnsi="Arial Narrow"/>
                <w:bCs/>
                <w:lang w:val="fr-CA"/>
              </w:rPr>
            </w:pPr>
          </w:p>
          <w:p w14:paraId="3ABC76FC" w14:textId="3C27B88C" w:rsidR="00B070FD" w:rsidRPr="00B236E8" w:rsidRDefault="00B070FD" w:rsidP="005125E4">
            <w:pPr>
              <w:rPr>
                <w:rFonts w:ascii="Arial Narrow" w:hAnsi="Arial Narrow"/>
                <w:bCs/>
                <w:lang w:val="fr-CA"/>
              </w:rPr>
            </w:pPr>
            <w:r w:rsidRPr="00B236E8">
              <w:rPr>
                <w:rFonts w:ascii="Segoe UI Symbol" w:eastAsia="MS Gothic" w:hAnsi="Segoe UI Symbol" w:cs="Segoe UI Symbol"/>
                <w:lang w:val="fr-CA"/>
              </w:rPr>
              <w:t xml:space="preserve">☐ </w:t>
            </w:r>
            <w:r w:rsidRPr="00B236E8">
              <w:rPr>
                <w:rFonts w:ascii="Arial Narrow" w:hAnsi="Arial Narrow"/>
                <w:b/>
                <w:lang w:val="fr-CA"/>
              </w:rPr>
              <w:t>Article 2.4</w:t>
            </w:r>
            <w:r w:rsidRPr="00B236E8">
              <w:rPr>
                <w:rFonts w:ascii="Arial Narrow" w:hAnsi="Arial Narrow"/>
                <w:bCs/>
                <w:lang w:val="fr-CA"/>
              </w:rPr>
              <w:t xml:space="preserve"> </w:t>
            </w:r>
            <w:r w:rsidR="00F265F6" w:rsidRPr="00B236E8">
              <w:rPr>
                <w:rFonts w:ascii="Arial Narrow" w:hAnsi="Arial Narrow"/>
                <w:bCs/>
                <w:lang w:val="fr-CA"/>
              </w:rPr>
              <w:t xml:space="preserve">dit que </w:t>
            </w:r>
            <w:r w:rsidR="00A4762A" w:rsidRPr="00B236E8">
              <w:rPr>
                <w:rFonts w:ascii="Arial Narrow" w:hAnsi="Arial Narrow"/>
                <w:bCs/>
                <w:lang w:val="fr-CA"/>
              </w:rPr>
              <w:t>la recherche est</w:t>
            </w:r>
            <w:r w:rsidRPr="00B236E8">
              <w:rPr>
                <w:rFonts w:ascii="Arial Narrow" w:hAnsi="Arial Narrow"/>
                <w:bCs/>
                <w:lang w:val="fr-CA"/>
              </w:rPr>
              <w:t xml:space="preserve"> </w:t>
            </w:r>
            <w:r w:rsidR="00A4762A" w:rsidRPr="00B236E8">
              <w:rPr>
                <w:rFonts w:ascii="Arial Narrow" w:hAnsi="Arial Narrow"/>
                <w:bCs/>
                <w:lang w:val="fr-CA"/>
              </w:rPr>
              <w:t xml:space="preserve">fondée exclusivement sur l'utilisation secondaire de renseignements anonymes ou de matériel biologique humain anonyme, à condition que le couplage de données, l'enregistrement des résultats ou leur diffusion ne créent pas un risque d’identification des </w:t>
            </w:r>
            <w:r w:rsidR="00336F46" w:rsidRPr="00B236E8">
              <w:rPr>
                <w:rFonts w:ascii="Arial Narrow" w:hAnsi="Arial Narrow"/>
                <w:bCs/>
                <w:lang w:val="fr-CA"/>
              </w:rPr>
              <w:t>participants.</w:t>
            </w:r>
          </w:p>
          <w:p w14:paraId="610CBAE6" w14:textId="0343EDC3" w:rsidR="00610799" w:rsidRPr="00B236E8" w:rsidRDefault="00A4762A" w:rsidP="00A4762A">
            <w:pPr>
              <w:ind w:left="360"/>
              <w:rPr>
                <w:rFonts w:ascii="Arial Narrow" w:hAnsi="Arial Narrow"/>
                <w:bCs/>
                <w:lang w:val="fr-CA"/>
              </w:rPr>
            </w:pPr>
            <w:r w:rsidRPr="00B236E8">
              <w:rPr>
                <w:rFonts w:ascii="Arial Narrow" w:hAnsi="Arial Narrow"/>
                <w:bCs/>
                <w:u w:val="single"/>
                <w:lang w:val="fr-CA"/>
              </w:rPr>
              <w:t>NOTER</w:t>
            </w:r>
            <w:r w:rsidRPr="00B236E8">
              <w:rPr>
                <w:rFonts w:ascii="Arial Narrow" w:hAnsi="Arial Narrow"/>
                <w:bCs/>
                <w:lang w:val="fr-CA"/>
              </w:rPr>
              <w:t> :</w:t>
            </w:r>
            <w:r w:rsidR="00D21DA0" w:rsidRPr="00B236E8">
              <w:rPr>
                <w:rFonts w:ascii="Arial Narrow" w:hAnsi="Arial Narrow"/>
                <w:bCs/>
                <w:lang w:val="fr-CA"/>
              </w:rPr>
              <w:t xml:space="preserve"> </w:t>
            </w:r>
            <w:r w:rsidR="00490D61" w:rsidRPr="00B236E8">
              <w:rPr>
                <w:rFonts w:ascii="Arial Narrow" w:hAnsi="Arial Narrow"/>
                <w:bCs/>
                <w:sz w:val="18"/>
                <w:szCs w:val="18"/>
                <w:lang w:val="fr-CA"/>
              </w:rPr>
              <w:t xml:space="preserve">elle </w:t>
            </w:r>
            <w:r w:rsidR="00D21DA0" w:rsidRPr="00B236E8">
              <w:rPr>
                <w:rFonts w:ascii="Arial Narrow" w:hAnsi="Arial Narrow"/>
                <w:bCs/>
                <w:sz w:val="18"/>
                <w:szCs w:val="18"/>
                <w:lang w:val="fr-CA"/>
              </w:rPr>
              <w:t>s’applique seulement à</w:t>
            </w:r>
            <w:r w:rsidR="00610799" w:rsidRPr="00B236E8">
              <w:rPr>
                <w:rFonts w:ascii="Arial Narrow" w:hAnsi="Arial Narrow"/>
                <w:bCs/>
                <w:sz w:val="18"/>
                <w:szCs w:val="18"/>
                <w:lang w:val="fr-CA"/>
              </w:rPr>
              <w:t xml:space="preserve"> l’utilisation secondaire de </w:t>
            </w:r>
            <w:r w:rsidR="00D21DA0" w:rsidRPr="00B236E8">
              <w:rPr>
                <w:rFonts w:ascii="Arial Narrow" w:hAnsi="Arial Narrow"/>
                <w:bCs/>
                <w:sz w:val="18"/>
                <w:szCs w:val="18"/>
                <w:lang w:val="fr-CA"/>
              </w:rPr>
              <w:t>données</w:t>
            </w:r>
            <w:r w:rsidR="00610799" w:rsidRPr="00B236E8">
              <w:rPr>
                <w:rFonts w:ascii="Arial Narrow" w:hAnsi="Arial Narrow"/>
                <w:bCs/>
                <w:sz w:val="18"/>
                <w:szCs w:val="18"/>
                <w:lang w:val="fr-CA"/>
              </w:rPr>
              <w:t xml:space="preserve"> ou de matériel biologique humain pour lesquels aucun identifi</w:t>
            </w:r>
            <w:r w:rsidR="00490D61" w:rsidRPr="00B236E8">
              <w:rPr>
                <w:rFonts w:ascii="Arial Narrow" w:hAnsi="Arial Narrow"/>
                <w:bCs/>
                <w:sz w:val="18"/>
                <w:szCs w:val="18"/>
                <w:lang w:val="fr-CA"/>
              </w:rPr>
              <w:t>ant</w:t>
            </w:r>
            <w:r w:rsidR="00610799" w:rsidRPr="00B236E8">
              <w:rPr>
                <w:rFonts w:ascii="Arial Narrow" w:hAnsi="Arial Narrow"/>
                <w:bCs/>
                <w:sz w:val="18"/>
                <w:szCs w:val="18"/>
                <w:lang w:val="fr-CA"/>
              </w:rPr>
              <w:t xml:space="preserve"> n'a jamais été associé. Ce sont des renseignements qui n'ont jamais été codés ou anonymisés</w:t>
            </w:r>
            <w:r w:rsidR="00610799" w:rsidRPr="00B236E8">
              <w:rPr>
                <w:rFonts w:ascii="Arial Narrow" w:hAnsi="Arial Narrow"/>
                <w:bCs/>
                <w:lang w:val="fr-CA"/>
              </w:rPr>
              <w:t>.</w:t>
            </w:r>
          </w:p>
          <w:p w14:paraId="7D28AA54" w14:textId="77777777" w:rsidR="00D361D0" w:rsidRPr="00B236E8" w:rsidRDefault="00D361D0" w:rsidP="00D361D0">
            <w:pPr>
              <w:rPr>
                <w:rFonts w:ascii="Arial Narrow" w:hAnsi="Arial Narrow"/>
                <w:bCs/>
                <w:lang w:val="fr-CA"/>
              </w:rPr>
            </w:pPr>
            <w:r w:rsidRPr="00B236E8">
              <w:rPr>
                <w:rFonts w:ascii="Arial Narrow" w:hAnsi="Arial Narrow"/>
                <w:b/>
                <w:lang w:val="fr-CA"/>
              </w:rPr>
              <w:t>Expliquer ce choix</w:t>
            </w:r>
            <w:r w:rsidRPr="00B236E8">
              <w:rPr>
                <w:rFonts w:ascii="Arial Narrow" w:hAnsi="Arial Narrow"/>
                <w:bCs/>
                <w:lang w:val="fr-CA"/>
              </w:rPr>
              <w:t> :</w:t>
            </w:r>
          </w:p>
          <w:p w14:paraId="45280C60" w14:textId="77777777" w:rsidR="00E157FD" w:rsidRPr="00B236E8" w:rsidRDefault="00E157FD" w:rsidP="00D361D0">
            <w:pPr>
              <w:rPr>
                <w:rFonts w:ascii="Arial Narrow" w:hAnsi="Arial Narrow"/>
                <w:bCs/>
                <w:lang w:val="fr-CA"/>
              </w:rPr>
            </w:pPr>
          </w:p>
          <w:p w14:paraId="4DEF70EC" w14:textId="77777777" w:rsidR="00E157FD" w:rsidRPr="00B236E8" w:rsidRDefault="00E157FD" w:rsidP="00D361D0">
            <w:pPr>
              <w:rPr>
                <w:rFonts w:ascii="Arial Narrow" w:hAnsi="Arial Narrow"/>
                <w:bCs/>
                <w:lang w:val="fr-CA"/>
              </w:rPr>
            </w:pPr>
          </w:p>
          <w:p w14:paraId="7F21EA34" w14:textId="4E4F2837" w:rsidR="00610799" w:rsidRPr="00B236E8" w:rsidRDefault="00B070FD" w:rsidP="00206C7E">
            <w:pPr>
              <w:rPr>
                <w:rFonts w:ascii="Arial Narrow" w:hAnsi="Arial Narrow"/>
                <w:lang w:val="fr-CA"/>
              </w:rPr>
            </w:pPr>
            <w:r w:rsidRPr="00B236E8">
              <w:rPr>
                <w:rFonts w:ascii="Segoe UI Symbol" w:eastAsia="MS Gothic" w:hAnsi="Segoe UI Symbol" w:cs="Segoe UI Symbol"/>
                <w:lang w:val="fr-CA"/>
              </w:rPr>
              <w:t xml:space="preserve">☐ </w:t>
            </w:r>
            <w:r w:rsidRPr="00B236E8">
              <w:rPr>
                <w:rFonts w:ascii="Arial Narrow" w:hAnsi="Arial Narrow"/>
                <w:b/>
                <w:lang w:val="fr-CA"/>
              </w:rPr>
              <w:t>Article 2.5</w:t>
            </w:r>
            <w:r w:rsidRPr="00B236E8">
              <w:rPr>
                <w:rFonts w:ascii="Arial Narrow" w:hAnsi="Arial Narrow"/>
                <w:bCs/>
                <w:lang w:val="fr-CA"/>
              </w:rPr>
              <w:t xml:space="preserve"> r</w:t>
            </w:r>
            <w:r w:rsidR="002948C3" w:rsidRPr="00B236E8">
              <w:rPr>
                <w:rFonts w:ascii="Arial Narrow" w:hAnsi="Arial Narrow"/>
                <w:bCs/>
                <w:lang w:val="fr-CA"/>
              </w:rPr>
              <w:t xml:space="preserve">éfère aux projets de recherche </w:t>
            </w:r>
            <w:r w:rsidR="002948C3" w:rsidRPr="00B236E8">
              <w:rPr>
                <w:rFonts w:ascii="Arial Narrow" w:hAnsi="Arial Narrow"/>
                <w:lang w:val="fr-CA"/>
              </w:rPr>
              <w:t xml:space="preserve">consacrées à l’assurance de la qualité et à l’amélioration de la qualité, les activités d’évaluation de programmes et les évaluations du rendement, ou encore à des </w:t>
            </w:r>
            <w:r w:rsidR="00610799" w:rsidRPr="00B236E8">
              <w:rPr>
                <w:rFonts w:ascii="Arial Narrow" w:hAnsi="Arial Narrow"/>
                <w:lang w:val="fr-CA"/>
              </w:rPr>
              <w:t>examens habituellement administrés à des personnes dans le contexte de programmes d’enseignement, s’ils servent exclusivement à des fins d’évaluation, de gestion ou d’amélioration.</w:t>
            </w:r>
          </w:p>
          <w:p w14:paraId="658FCCAB" w14:textId="77777777" w:rsidR="00D361D0" w:rsidRPr="00B236E8" w:rsidRDefault="00D361D0" w:rsidP="00D361D0">
            <w:pPr>
              <w:rPr>
                <w:rFonts w:ascii="Arial Narrow" w:hAnsi="Arial Narrow"/>
                <w:bCs/>
                <w:lang w:val="fr-CA"/>
              </w:rPr>
            </w:pPr>
            <w:r w:rsidRPr="00B236E8">
              <w:rPr>
                <w:rFonts w:ascii="Arial Narrow" w:hAnsi="Arial Narrow"/>
                <w:b/>
                <w:lang w:val="fr-CA"/>
              </w:rPr>
              <w:t>Expliquer ce choix</w:t>
            </w:r>
            <w:r w:rsidRPr="00B236E8">
              <w:rPr>
                <w:rFonts w:ascii="Arial Narrow" w:hAnsi="Arial Narrow"/>
                <w:bCs/>
                <w:lang w:val="fr-CA"/>
              </w:rPr>
              <w:t> :</w:t>
            </w:r>
          </w:p>
          <w:p w14:paraId="10332300" w14:textId="77777777" w:rsidR="00D361D0" w:rsidRPr="00B236E8" w:rsidRDefault="00D361D0" w:rsidP="00206C7E">
            <w:pPr>
              <w:rPr>
                <w:rFonts w:ascii="Arial Narrow" w:hAnsi="Arial Narrow"/>
                <w:lang w:val="fr-CA"/>
              </w:rPr>
            </w:pPr>
          </w:p>
          <w:p w14:paraId="10AAEC36" w14:textId="77777777" w:rsidR="00E157FD" w:rsidRPr="00B236E8" w:rsidRDefault="00E157FD" w:rsidP="00206C7E">
            <w:pPr>
              <w:rPr>
                <w:rFonts w:ascii="Arial Narrow" w:hAnsi="Arial Narrow"/>
                <w:lang w:val="fr-CA"/>
              </w:rPr>
            </w:pPr>
          </w:p>
          <w:p w14:paraId="7F1250D3" w14:textId="77777777" w:rsidR="00610799" w:rsidRPr="00B236E8" w:rsidRDefault="004E3263" w:rsidP="00206C7E">
            <w:pPr>
              <w:rPr>
                <w:rFonts w:ascii="Arial Narrow" w:hAnsi="Arial Narrow"/>
                <w:lang w:val="fr-CA"/>
              </w:rPr>
            </w:pPr>
            <w:r w:rsidRPr="00B236E8">
              <w:rPr>
                <w:rFonts w:ascii="Segoe UI Symbol" w:eastAsia="MS Gothic" w:hAnsi="Segoe UI Symbol" w:cs="Segoe UI Symbol"/>
                <w:lang w:val="fr-CA"/>
              </w:rPr>
              <w:t xml:space="preserve">☐ </w:t>
            </w:r>
            <w:r w:rsidRPr="00B236E8">
              <w:rPr>
                <w:rFonts w:ascii="Arial Narrow" w:hAnsi="Arial Narrow"/>
                <w:b/>
                <w:lang w:val="fr-CA"/>
              </w:rPr>
              <w:t>Article 2.6</w:t>
            </w:r>
            <w:r w:rsidRPr="00B236E8">
              <w:rPr>
                <w:rFonts w:ascii="Arial Narrow" w:hAnsi="Arial Narrow"/>
                <w:bCs/>
                <w:lang w:val="fr-CA"/>
              </w:rPr>
              <w:t xml:space="preserve"> </w:t>
            </w:r>
            <w:r w:rsidR="00F265F6" w:rsidRPr="00B236E8">
              <w:rPr>
                <w:rFonts w:ascii="Arial Narrow" w:hAnsi="Arial Narrow"/>
                <w:bCs/>
                <w:lang w:val="fr-CA"/>
              </w:rPr>
              <w:t>énonce que l</w:t>
            </w:r>
            <w:r w:rsidR="00610799" w:rsidRPr="00B236E8">
              <w:rPr>
                <w:rFonts w:ascii="Arial Narrow" w:hAnsi="Arial Narrow"/>
                <w:lang w:val="fr-CA"/>
              </w:rPr>
              <w:t>es activités intégrant une pratique créative ne nécessitent pas d’évaluation par un CÉR. Cependant, un examen par un CÉR s’impose si une recherche fait appel à une pratique créative pour recueillir auprès des participants des réponses qui seront ensuite analysées pour répondre à la question de recherche.</w:t>
            </w:r>
          </w:p>
          <w:p w14:paraId="314C407A" w14:textId="77777777" w:rsidR="00D361D0" w:rsidRPr="00B236E8" w:rsidRDefault="00D361D0" w:rsidP="00D361D0">
            <w:pPr>
              <w:rPr>
                <w:rFonts w:ascii="Arial Narrow" w:hAnsi="Arial Narrow"/>
                <w:bCs/>
                <w:lang w:val="fr-CA"/>
              </w:rPr>
            </w:pPr>
            <w:r w:rsidRPr="00B236E8">
              <w:rPr>
                <w:rFonts w:ascii="Arial Narrow" w:hAnsi="Arial Narrow"/>
                <w:b/>
                <w:lang w:val="fr-CA"/>
              </w:rPr>
              <w:t>Expliquer ce choix</w:t>
            </w:r>
            <w:r w:rsidRPr="00B236E8">
              <w:rPr>
                <w:rFonts w:ascii="Arial Narrow" w:hAnsi="Arial Narrow"/>
                <w:bCs/>
                <w:lang w:val="fr-CA"/>
              </w:rPr>
              <w:t> :</w:t>
            </w:r>
          </w:p>
          <w:p w14:paraId="49484921" w14:textId="16727CF8" w:rsidR="00B861D2" w:rsidRPr="00B236E8" w:rsidRDefault="00B861D2" w:rsidP="00D361D0">
            <w:pPr>
              <w:rPr>
                <w:rFonts w:ascii="Arial Narrow" w:hAnsi="Arial Narrow"/>
                <w:lang w:val="fr-CA"/>
              </w:rPr>
            </w:pPr>
          </w:p>
        </w:tc>
      </w:tr>
      <w:tr w:rsidR="00D361D0" w:rsidRPr="00B236E8" w14:paraId="7E9012D6" w14:textId="77777777" w:rsidTr="009461E4">
        <w:trPr>
          <w:cantSplit/>
          <w:trHeight w:val="925"/>
        </w:trPr>
        <w:tc>
          <w:tcPr>
            <w:tcW w:w="11005" w:type="dxa"/>
            <w:gridSpan w:val="4"/>
            <w:tcBorders>
              <w:left w:val="double" w:sz="6" w:space="0" w:color="auto"/>
              <w:bottom w:val="double" w:sz="6" w:space="0" w:color="auto"/>
              <w:right w:val="double" w:sz="6" w:space="0" w:color="auto"/>
            </w:tcBorders>
            <w:shd w:val="clear" w:color="auto" w:fill="auto"/>
          </w:tcPr>
          <w:p w14:paraId="2603E5B5" w14:textId="1583173B" w:rsidR="00D361D0" w:rsidRPr="00B236E8" w:rsidRDefault="00D361D0" w:rsidP="00D361D0">
            <w:pPr>
              <w:pStyle w:val="Titre1"/>
              <w:numPr>
                <w:ilvl w:val="0"/>
                <w:numId w:val="12"/>
              </w:numPr>
              <w:rPr>
                <w:rFonts w:ascii="Arial Narrow" w:hAnsi="Arial Narrow"/>
                <w:b w:val="0"/>
                <w:bCs/>
                <w:sz w:val="20"/>
                <w:u w:val="none"/>
                <w:lang w:val="fr-CA"/>
              </w:rPr>
            </w:pPr>
            <w:r w:rsidRPr="00B236E8">
              <w:rPr>
                <w:rFonts w:ascii="Arial Narrow" w:hAnsi="Arial Narrow"/>
                <w:sz w:val="20"/>
                <w:u w:val="none"/>
                <w:lang w:val="fr-CA"/>
              </w:rPr>
              <w:t>S</w:t>
            </w:r>
            <w:r w:rsidR="00B861D2" w:rsidRPr="00B236E8">
              <w:rPr>
                <w:rFonts w:ascii="Arial Narrow" w:hAnsi="Arial Narrow"/>
                <w:sz w:val="20"/>
                <w:u w:val="none"/>
                <w:lang w:val="fr-CA"/>
              </w:rPr>
              <w:t>ommaire/</w:t>
            </w:r>
            <w:r w:rsidRPr="00B236E8">
              <w:rPr>
                <w:rFonts w:ascii="Arial Narrow" w:hAnsi="Arial Narrow"/>
                <w:sz w:val="20"/>
                <w:u w:val="none"/>
                <w:lang w:val="fr-CA"/>
              </w:rPr>
              <w:t>R</w:t>
            </w:r>
            <w:r w:rsidR="00B861D2" w:rsidRPr="00B236E8">
              <w:rPr>
                <w:rFonts w:ascii="Arial Narrow" w:hAnsi="Arial Narrow"/>
                <w:sz w:val="20"/>
                <w:u w:val="none"/>
                <w:lang w:val="fr-CA"/>
              </w:rPr>
              <w:t>ésumé de l’étude</w:t>
            </w:r>
            <w:r w:rsidR="00B861D2" w:rsidRPr="00B236E8">
              <w:rPr>
                <w:rFonts w:ascii="Arial Narrow" w:hAnsi="Arial Narrow"/>
                <w:b w:val="0"/>
                <w:bCs/>
                <w:sz w:val="20"/>
                <w:u w:val="none"/>
                <w:lang w:val="fr-CA"/>
              </w:rPr>
              <w:t xml:space="preserve"> (</w:t>
            </w:r>
            <w:r w:rsidRPr="00B236E8">
              <w:rPr>
                <w:rFonts w:ascii="Arial Narrow" w:hAnsi="Arial Narrow"/>
                <w:b w:val="0"/>
                <w:bCs/>
                <w:sz w:val="20"/>
                <w:u w:val="none"/>
                <w:lang w:val="fr-CA"/>
              </w:rPr>
              <w:t>environ 200 mots).</w:t>
            </w:r>
          </w:p>
        </w:tc>
      </w:tr>
      <w:tr w:rsidR="00D361D0" w:rsidRPr="009461E4" w14:paraId="31B064B4" w14:textId="77777777" w:rsidTr="00E157FD">
        <w:trPr>
          <w:cantSplit/>
          <w:trHeight w:val="528"/>
        </w:trPr>
        <w:tc>
          <w:tcPr>
            <w:tcW w:w="11005" w:type="dxa"/>
            <w:gridSpan w:val="4"/>
            <w:tcBorders>
              <w:left w:val="double" w:sz="6" w:space="0" w:color="auto"/>
              <w:bottom w:val="double" w:sz="6" w:space="0" w:color="auto"/>
              <w:right w:val="double" w:sz="6" w:space="0" w:color="auto"/>
            </w:tcBorders>
            <w:shd w:val="clear" w:color="auto" w:fill="auto"/>
          </w:tcPr>
          <w:p w14:paraId="1AEA8300" w14:textId="2A60CBC8" w:rsidR="00D361D0" w:rsidRPr="00E157FD" w:rsidRDefault="00D361D0" w:rsidP="00E157FD">
            <w:pPr>
              <w:numPr>
                <w:ilvl w:val="0"/>
                <w:numId w:val="12"/>
              </w:numPr>
              <w:rPr>
                <w:rFonts w:ascii="Arial Narrow" w:hAnsi="Arial Narrow"/>
                <w:bCs/>
                <w:lang w:val="fr-CA"/>
              </w:rPr>
            </w:pPr>
            <w:r w:rsidRPr="00D361D0">
              <w:rPr>
                <w:rFonts w:ascii="Arial Narrow" w:hAnsi="Arial Narrow"/>
                <w:bCs/>
                <w:lang w:val="fr-CA"/>
              </w:rPr>
              <w:t>Le seul lien reliant le participant et la recherche serait le document de consentement et le principal risque serait un préjudice potentiel résultant d’une violation de la confidentialité.</w:t>
            </w:r>
            <w:r w:rsidRPr="00D361D0">
              <w:rPr>
                <w:rFonts w:ascii="Arial Narrow" w:hAnsi="Arial Narrow"/>
                <w:bCs/>
                <w:lang w:val="fr-CA"/>
              </w:rPr>
              <w:tab/>
              <w:t xml:space="preserve">                </w:t>
            </w:r>
            <w:r w:rsidRPr="00D361D0">
              <w:rPr>
                <w:rFonts w:ascii="Arial Narrow" w:hAnsi="Arial Narrow"/>
                <w:bCs/>
              </w:rPr>
              <w:fldChar w:fldCharType="begin">
                <w:ffData>
                  <w:name w:val="Check1"/>
                  <w:enabled/>
                  <w:calcOnExit w:val="0"/>
                  <w:checkBox>
                    <w:sizeAuto/>
                    <w:default w:val="0"/>
                    <w:checked w:val="0"/>
                  </w:checkBox>
                </w:ffData>
              </w:fldChar>
            </w:r>
            <w:r w:rsidRPr="00D361D0">
              <w:rPr>
                <w:rFonts w:ascii="Arial Narrow" w:hAnsi="Arial Narrow"/>
                <w:bCs/>
                <w:lang w:val="fr-CA"/>
              </w:rPr>
              <w:instrText xml:space="preserve"> FORMCHECKBOX </w:instrText>
            </w:r>
            <w:r w:rsidR="00B236E8">
              <w:rPr>
                <w:rFonts w:ascii="Arial Narrow" w:hAnsi="Arial Narrow"/>
                <w:bCs/>
              </w:rPr>
            </w:r>
            <w:r w:rsidR="00B236E8">
              <w:rPr>
                <w:rFonts w:ascii="Arial Narrow" w:hAnsi="Arial Narrow"/>
                <w:bCs/>
              </w:rPr>
              <w:fldChar w:fldCharType="separate"/>
            </w:r>
            <w:r w:rsidRPr="00D361D0">
              <w:rPr>
                <w:rFonts w:ascii="Arial Narrow" w:hAnsi="Arial Narrow"/>
                <w:bCs/>
                <w:lang w:val="en-CA"/>
              </w:rPr>
              <w:fldChar w:fldCharType="end"/>
            </w:r>
            <w:r w:rsidRPr="00D361D0">
              <w:rPr>
                <w:rFonts w:ascii="Arial Narrow" w:hAnsi="Arial Narrow"/>
                <w:bCs/>
                <w:lang w:val="fr-CA"/>
              </w:rPr>
              <w:t xml:space="preserve"> Oui   </w:t>
            </w:r>
            <w:r w:rsidRPr="00D361D0">
              <w:rPr>
                <w:rFonts w:ascii="Arial Narrow" w:hAnsi="Arial Narrow"/>
                <w:bCs/>
              </w:rPr>
              <w:fldChar w:fldCharType="begin">
                <w:ffData>
                  <w:name w:val="Check1"/>
                  <w:enabled/>
                  <w:calcOnExit w:val="0"/>
                  <w:checkBox>
                    <w:sizeAuto/>
                    <w:default w:val="0"/>
                    <w:checked w:val="0"/>
                  </w:checkBox>
                </w:ffData>
              </w:fldChar>
            </w:r>
            <w:r w:rsidRPr="00D361D0">
              <w:rPr>
                <w:rFonts w:ascii="Arial Narrow" w:hAnsi="Arial Narrow"/>
                <w:bCs/>
                <w:lang w:val="fr-CA"/>
              </w:rPr>
              <w:instrText xml:space="preserve"> FORMCHECKBOX </w:instrText>
            </w:r>
            <w:r w:rsidR="00B236E8">
              <w:rPr>
                <w:rFonts w:ascii="Arial Narrow" w:hAnsi="Arial Narrow"/>
                <w:bCs/>
              </w:rPr>
            </w:r>
            <w:r w:rsidR="00B236E8">
              <w:rPr>
                <w:rFonts w:ascii="Arial Narrow" w:hAnsi="Arial Narrow"/>
                <w:bCs/>
              </w:rPr>
              <w:fldChar w:fldCharType="separate"/>
            </w:r>
            <w:r w:rsidRPr="00D361D0">
              <w:rPr>
                <w:rFonts w:ascii="Arial Narrow" w:hAnsi="Arial Narrow"/>
                <w:bCs/>
                <w:lang w:val="en-CA"/>
              </w:rPr>
              <w:fldChar w:fldCharType="end"/>
            </w:r>
            <w:r w:rsidRPr="00D361D0">
              <w:rPr>
                <w:rFonts w:ascii="Arial Narrow" w:hAnsi="Arial Narrow"/>
                <w:bCs/>
                <w:lang w:val="fr-CA"/>
              </w:rPr>
              <w:t xml:space="preserve"> Non</w:t>
            </w:r>
          </w:p>
        </w:tc>
      </w:tr>
      <w:tr w:rsidR="00D361D0" w:rsidRPr="009461E4" w14:paraId="16D8E70A" w14:textId="77777777" w:rsidTr="00E157FD">
        <w:trPr>
          <w:cantSplit/>
          <w:trHeight w:val="806"/>
        </w:trPr>
        <w:tc>
          <w:tcPr>
            <w:tcW w:w="11005" w:type="dxa"/>
            <w:gridSpan w:val="4"/>
            <w:tcBorders>
              <w:left w:val="double" w:sz="6" w:space="0" w:color="auto"/>
              <w:bottom w:val="double" w:sz="6" w:space="0" w:color="auto"/>
              <w:right w:val="double" w:sz="6" w:space="0" w:color="auto"/>
            </w:tcBorders>
            <w:shd w:val="clear" w:color="auto" w:fill="auto"/>
          </w:tcPr>
          <w:p w14:paraId="422815CB" w14:textId="2EAD1383" w:rsidR="00D361D0" w:rsidRPr="00E157FD" w:rsidRDefault="00D361D0" w:rsidP="00E157FD">
            <w:pPr>
              <w:numPr>
                <w:ilvl w:val="0"/>
                <w:numId w:val="12"/>
              </w:numPr>
              <w:rPr>
                <w:rFonts w:ascii="Arial Narrow" w:hAnsi="Arial Narrow"/>
                <w:bCs/>
                <w:lang w:val="fr-CA"/>
              </w:rPr>
            </w:pPr>
            <w:r w:rsidRPr="00D361D0">
              <w:rPr>
                <w:rFonts w:ascii="Arial Narrow" w:hAnsi="Arial Narrow"/>
                <w:bCs/>
                <w:lang w:val="fr-CA"/>
              </w:rPr>
              <w:lastRenderedPageBreak/>
              <w:t>La recherche n’expose les participants qu’à un risque minimal de préjudice et n’utilise pas de procédure</w:t>
            </w:r>
            <w:r w:rsidR="00253F64">
              <w:rPr>
                <w:rFonts w:ascii="Arial Narrow" w:hAnsi="Arial Narrow"/>
                <w:bCs/>
                <w:lang w:val="fr-CA"/>
              </w:rPr>
              <w:t>s</w:t>
            </w:r>
            <w:r w:rsidRPr="00D361D0">
              <w:rPr>
                <w:rFonts w:ascii="Arial Narrow" w:hAnsi="Arial Narrow"/>
                <w:bCs/>
                <w:lang w:val="fr-CA"/>
              </w:rPr>
              <w:t xml:space="preserve"> pour l</w:t>
            </w:r>
            <w:r w:rsidR="00253F64">
              <w:rPr>
                <w:rFonts w:ascii="Arial Narrow" w:hAnsi="Arial Narrow"/>
                <w:bCs/>
                <w:lang w:val="fr-CA"/>
              </w:rPr>
              <w:t>es</w:t>
            </w:r>
            <w:r w:rsidRPr="00D361D0">
              <w:rPr>
                <w:rFonts w:ascii="Arial Narrow" w:hAnsi="Arial Narrow"/>
                <w:bCs/>
                <w:lang w:val="fr-CA"/>
              </w:rPr>
              <w:t>quelle</w:t>
            </w:r>
            <w:r w:rsidR="00253F64">
              <w:rPr>
                <w:rFonts w:ascii="Arial Narrow" w:hAnsi="Arial Narrow"/>
                <w:bCs/>
                <w:lang w:val="fr-CA"/>
              </w:rPr>
              <w:t>s</w:t>
            </w:r>
            <w:r w:rsidRPr="00D361D0">
              <w:rPr>
                <w:rFonts w:ascii="Arial Narrow" w:hAnsi="Arial Narrow"/>
                <w:bCs/>
                <w:lang w:val="fr-CA"/>
              </w:rPr>
              <w:t xml:space="preserve"> un consentement écrit est normalement requis en dehors du contexte de la recherche (p. ex., prélèvement d’un échantillon de sang, ou demande aux clients dans un centre commercial au sujet de l’éclairage ambiant ou de la température).</w:t>
            </w:r>
            <w:r w:rsidRPr="00D361D0">
              <w:rPr>
                <w:rFonts w:ascii="Arial Narrow" w:hAnsi="Arial Narrow"/>
                <w:bCs/>
                <w:lang w:val="fr-CA"/>
              </w:rPr>
              <w:tab/>
              <w:t xml:space="preserve">    </w:t>
            </w:r>
            <w:r w:rsidRPr="00D361D0">
              <w:rPr>
                <w:rFonts w:ascii="Arial Narrow" w:hAnsi="Arial Narrow"/>
                <w:bCs/>
                <w:iCs/>
                <w:lang w:val="fr-CA"/>
              </w:rPr>
              <w:t xml:space="preserve">             </w:t>
            </w:r>
            <w:r w:rsidRPr="00D361D0">
              <w:rPr>
                <w:rFonts w:ascii="Arial Narrow" w:hAnsi="Arial Narrow"/>
                <w:bCs/>
                <w:lang w:val="fr-CA"/>
              </w:rPr>
              <w:fldChar w:fldCharType="begin">
                <w:ffData>
                  <w:name w:val="Check1"/>
                  <w:enabled/>
                  <w:calcOnExit w:val="0"/>
                  <w:checkBox>
                    <w:sizeAuto/>
                    <w:default w:val="0"/>
                    <w:checked w:val="0"/>
                  </w:checkBox>
                </w:ffData>
              </w:fldChar>
            </w:r>
            <w:r w:rsidRPr="00D361D0">
              <w:rPr>
                <w:rFonts w:ascii="Arial Narrow" w:hAnsi="Arial Narrow"/>
                <w:bCs/>
                <w:lang w:val="fr-CA"/>
              </w:rPr>
              <w:instrText xml:space="preserve"> FORMCHECKBOX </w:instrText>
            </w:r>
            <w:r w:rsidR="00B236E8">
              <w:rPr>
                <w:rFonts w:ascii="Arial Narrow" w:hAnsi="Arial Narrow"/>
                <w:bCs/>
                <w:lang w:val="fr-CA"/>
              </w:rPr>
            </w:r>
            <w:r w:rsidR="00B236E8">
              <w:rPr>
                <w:rFonts w:ascii="Arial Narrow" w:hAnsi="Arial Narrow"/>
                <w:bCs/>
                <w:lang w:val="fr-CA"/>
              </w:rPr>
              <w:fldChar w:fldCharType="separate"/>
            </w:r>
            <w:r w:rsidRPr="00D361D0">
              <w:rPr>
                <w:rFonts w:ascii="Arial Narrow" w:hAnsi="Arial Narrow"/>
                <w:bCs/>
                <w:lang w:val="fr-CA"/>
              </w:rPr>
              <w:fldChar w:fldCharType="end"/>
            </w:r>
            <w:r w:rsidRPr="00D361D0">
              <w:rPr>
                <w:rFonts w:ascii="Arial Narrow" w:hAnsi="Arial Narrow"/>
                <w:bCs/>
                <w:lang w:val="fr-CA"/>
              </w:rPr>
              <w:t xml:space="preserve"> Oui   </w:t>
            </w:r>
            <w:r w:rsidRPr="00D361D0">
              <w:rPr>
                <w:rFonts w:ascii="Arial Narrow" w:hAnsi="Arial Narrow"/>
                <w:bCs/>
                <w:lang w:val="fr-CA"/>
              </w:rPr>
              <w:fldChar w:fldCharType="begin">
                <w:ffData>
                  <w:name w:val="Check1"/>
                  <w:enabled/>
                  <w:calcOnExit w:val="0"/>
                  <w:checkBox>
                    <w:sizeAuto/>
                    <w:default w:val="0"/>
                    <w:checked w:val="0"/>
                  </w:checkBox>
                </w:ffData>
              </w:fldChar>
            </w:r>
            <w:r w:rsidRPr="00D361D0">
              <w:rPr>
                <w:rFonts w:ascii="Arial Narrow" w:hAnsi="Arial Narrow"/>
                <w:bCs/>
                <w:lang w:val="fr-CA"/>
              </w:rPr>
              <w:instrText xml:space="preserve"> FORMCHECKBOX </w:instrText>
            </w:r>
            <w:r w:rsidR="00B236E8">
              <w:rPr>
                <w:rFonts w:ascii="Arial Narrow" w:hAnsi="Arial Narrow"/>
                <w:bCs/>
                <w:lang w:val="fr-CA"/>
              </w:rPr>
            </w:r>
            <w:r w:rsidR="00B236E8">
              <w:rPr>
                <w:rFonts w:ascii="Arial Narrow" w:hAnsi="Arial Narrow"/>
                <w:bCs/>
                <w:lang w:val="fr-CA"/>
              </w:rPr>
              <w:fldChar w:fldCharType="separate"/>
            </w:r>
            <w:r w:rsidRPr="00D361D0">
              <w:rPr>
                <w:rFonts w:ascii="Arial Narrow" w:hAnsi="Arial Narrow"/>
                <w:bCs/>
                <w:lang w:val="fr-CA"/>
              </w:rPr>
              <w:fldChar w:fldCharType="end"/>
            </w:r>
            <w:r w:rsidRPr="00D361D0">
              <w:rPr>
                <w:rFonts w:ascii="Arial Narrow" w:hAnsi="Arial Narrow"/>
                <w:bCs/>
                <w:lang w:val="fr-CA"/>
              </w:rPr>
              <w:t xml:space="preserve"> Non</w:t>
            </w:r>
          </w:p>
        </w:tc>
      </w:tr>
      <w:tr w:rsidR="00A91110" w:rsidRPr="00B236E8" w14:paraId="776FD093" w14:textId="77777777" w:rsidTr="00E157FD">
        <w:trPr>
          <w:cantSplit/>
          <w:trHeight w:val="1271"/>
        </w:trPr>
        <w:tc>
          <w:tcPr>
            <w:tcW w:w="11005" w:type="dxa"/>
            <w:gridSpan w:val="4"/>
            <w:tcBorders>
              <w:left w:val="double" w:sz="6" w:space="0" w:color="auto"/>
              <w:bottom w:val="double" w:sz="6" w:space="0" w:color="auto"/>
              <w:right w:val="double" w:sz="6" w:space="0" w:color="auto"/>
            </w:tcBorders>
            <w:shd w:val="clear" w:color="auto" w:fill="auto"/>
          </w:tcPr>
          <w:p w14:paraId="09C28EBB" w14:textId="3FEB2F12" w:rsidR="005623FB" w:rsidRPr="00D361D0" w:rsidRDefault="00012815" w:rsidP="005623FB">
            <w:pPr>
              <w:numPr>
                <w:ilvl w:val="0"/>
                <w:numId w:val="12"/>
              </w:numPr>
              <w:rPr>
                <w:rFonts w:ascii="Arial Narrow" w:hAnsi="Arial Narrow"/>
                <w:bCs/>
                <w:lang w:val="fr-CA"/>
              </w:rPr>
            </w:pPr>
            <w:r w:rsidRPr="00D361D0">
              <w:rPr>
                <w:rFonts w:ascii="Arial Narrow" w:hAnsi="Arial Narrow"/>
                <w:bCs/>
                <w:lang w:val="fr-CA"/>
              </w:rPr>
              <w:t>Veuillez soumettre</w:t>
            </w:r>
            <w:r w:rsidR="005623FB" w:rsidRPr="00D361D0">
              <w:rPr>
                <w:rFonts w:ascii="Arial Narrow" w:hAnsi="Arial Narrow"/>
                <w:bCs/>
                <w:lang w:val="fr-CA"/>
              </w:rPr>
              <w:t xml:space="preserve"> :</w:t>
            </w:r>
          </w:p>
          <w:p w14:paraId="07EA47B2" w14:textId="30898C2F" w:rsidR="005623FB" w:rsidRPr="00D361D0" w:rsidRDefault="00012815" w:rsidP="009A1442">
            <w:pPr>
              <w:numPr>
                <w:ilvl w:val="0"/>
                <w:numId w:val="16"/>
              </w:numPr>
              <w:rPr>
                <w:rFonts w:ascii="Arial Narrow" w:hAnsi="Arial Narrow"/>
                <w:b/>
                <w:lang w:val="fr-CA"/>
              </w:rPr>
            </w:pPr>
            <w:r w:rsidRPr="00D361D0">
              <w:rPr>
                <w:rFonts w:ascii="Arial Narrow" w:hAnsi="Arial Narrow"/>
                <w:b/>
                <w:lang w:val="fr-CA"/>
              </w:rPr>
              <w:t>L</w:t>
            </w:r>
            <w:r w:rsidR="005623FB" w:rsidRPr="00D361D0">
              <w:rPr>
                <w:rFonts w:ascii="Arial Narrow" w:hAnsi="Arial Narrow"/>
                <w:b/>
                <w:lang w:val="fr-CA"/>
              </w:rPr>
              <w:t>e protocol</w:t>
            </w:r>
            <w:r w:rsidRPr="00D361D0">
              <w:rPr>
                <w:rFonts w:ascii="Arial Narrow" w:hAnsi="Arial Narrow"/>
                <w:b/>
                <w:lang w:val="fr-CA"/>
              </w:rPr>
              <w:t>e du projet</w:t>
            </w:r>
            <w:r w:rsidR="005623FB" w:rsidRPr="00D361D0">
              <w:rPr>
                <w:rFonts w:ascii="Arial Narrow" w:hAnsi="Arial Narrow"/>
                <w:b/>
                <w:lang w:val="fr-CA"/>
              </w:rPr>
              <w:t xml:space="preserve"> </w:t>
            </w:r>
          </w:p>
          <w:p w14:paraId="5AE952DC" w14:textId="77777777" w:rsidR="005623FB" w:rsidRPr="00D361D0" w:rsidRDefault="00012815" w:rsidP="005623FB">
            <w:pPr>
              <w:numPr>
                <w:ilvl w:val="0"/>
                <w:numId w:val="16"/>
              </w:numPr>
              <w:rPr>
                <w:rFonts w:ascii="Arial Narrow" w:hAnsi="Arial Narrow"/>
                <w:b/>
                <w:lang w:val="en-CA"/>
              </w:rPr>
            </w:pPr>
            <w:proofErr w:type="spellStart"/>
            <w:r w:rsidRPr="00D361D0">
              <w:rPr>
                <w:rFonts w:ascii="Arial Narrow" w:hAnsi="Arial Narrow"/>
                <w:b/>
                <w:lang w:val="en-CA"/>
              </w:rPr>
              <w:t>L’application</w:t>
            </w:r>
            <w:proofErr w:type="spellEnd"/>
            <w:r w:rsidRPr="00D361D0">
              <w:rPr>
                <w:rFonts w:ascii="Arial Narrow" w:hAnsi="Arial Narrow"/>
                <w:b/>
                <w:lang w:val="en-CA"/>
              </w:rPr>
              <w:t xml:space="preserve"> « </w:t>
            </w:r>
            <w:hyperlink r:id="rId10" w:history="1">
              <w:r w:rsidR="009A1442" w:rsidRPr="00D361D0">
                <w:rPr>
                  <w:rStyle w:val="Lienhypertexte"/>
                  <w:rFonts w:ascii="Arial Narrow" w:hAnsi="Arial Narrow"/>
                  <w:b/>
                </w:rPr>
                <w:t xml:space="preserve">A </w:t>
              </w:r>
              <w:proofErr w:type="spellStart"/>
              <w:r w:rsidR="009A1442" w:rsidRPr="00D361D0">
                <w:rPr>
                  <w:rStyle w:val="Lienhypertexte"/>
                  <w:rFonts w:ascii="Arial Narrow" w:hAnsi="Arial Narrow"/>
                  <w:b/>
                </w:rPr>
                <w:t>p</w:t>
              </w:r>
              <w:r w:rsidR="009A1442" w:rsidRPr="00D361D0">
                <w:rPr>
                  <w:rStyle w:val="Lienhypertexte"/>
                  <w:rFonts w:ascii="Arial Narrow" w:hAnsi="Arial Narrow"/>
                  <w:b/>
                  <w:bCs/>
                </w:rPr>
                <w:t>R</w:t>
              </w:r>
              <w:r w:rsidR="009A1442" w:rsidRPr="00D361D0">
                <w:rPr>
                  <w:rStyle w:val="Lienhypertexte"/>
                  <w:rFonts w:ascii="Arial Narrow" w:hAnsi="Arial Narrow"/>
                  <w:b/>
                </w:rPr>
                <w:t>oject</w:t>
              </w:r>
              <w:proofErr w:type="spellEnd"/>
              <w:r w:rsidR="009A1442" w:rsidRPr="00D361D0">
                <w:rPr>
                  <w:rStyle w:val="Lienhypertexte"/>
                  <w:rFonts w:ascii="Arial Narrow" w:hAnsi="Arial Narrow"/>
                  <w:b/>
                </w:rPr>
                <w:t> </w:t>
              </w:r>
              <w:r w:rsidR="009A1442" w:rsidRPr="00D361D0">
                <w:rPr>
                  <w:rStyle w:val="Lienhypertexte"/>
                  <w:rFonts w:ascii="Arial Narrow" w:hAnsi="Arial Narrow"/>
                  <w:b/>
                  <w:bCs/>
                </w:rPr>
                <w:t>E</w:t>
              </w:r>
              <w:r w:rsidR="009A1442" w:rsidRPr="00D361D0">
                <w:rPr>
                  <w:rStyle w:val="Lienhypertexte"/>
                  <w:rFonts w:ascii="Arial Narrow" w:hAnsi="Arial Narrow"/>
                  <w:b/>
                </w:rPr>
                <w:t>thics </w:t>
              </w:r>
              <w:r w:rsidR="009A1442" w:rsidRPr="00D361D0">
                <w:rPr>
                  <w:rStyle w:val="Lienhypertexte"/>
                  <w:rFonts w:ascii="Arial Narrow" w:hAnsi="Arial Narrow"/>
                  <w:b/>
                  <w:bCs/>
                </w:rPr>
                <w:t>C</w:t>
              </w:r>
              <w:r w:rsidR="009A1442" w:rsidRPr="00D361D0">
                <w:rPr>
                  <w:rStyle w:val="Lienhypertexte"/>
                  <w:rFonts w:ascii="Arial Narrow" w:hAnsi="Arial Narrow"/>
                  <w:b/>
                </w:rPr>
                <w:t>ommunity </w:t>
              </w:r>
              <w:r w:rsidR="009A1442" w:rsidRPr="00D361D0">
                <w:rPr>
                  <w:rStyle w:val="Lienhypertexte"/>
                  <w:rFonts w:ascii="Arial Narrow" w:hAnsi="Arial Narrow"/>
                  <w:b/>
                  <w:bCs/>
                </w:rPr>
                <w:t>C</w:t>
              </w:r>
              <w:r w:rsidR="009A1442" w:rsidRPr="00D361D0">
                <w:rPr>
                  <w:rStyle w:val="Lienhypertexte"/>
                  <w:rFonts w:ascii="Arial Narrow" w:hAnsi="Arial Narrow"/>
                  <w:b/>
                </w:rPr>
                <w:t>onsensus </w:t>
              </w:r>
              <w:r w:rsidR="009A1442" w:rsidRPr="00D361D0">
                <w:rPr>
                  <w:rStyle w:val="Lienhypertexte"/>
                  <w:rFonts w:ascii="Arial Narrow" w:hAnsi="Arial Narrow"/>
                  <w:b/>
                  <w:bCs/>
                </w:rPr>
                <w:t>I</w:t>
              </w:r>
              <w:r w:rsidR="009A1442" w:rsidRPr="00D361D0">
                <w:rPr>
                  <w:rStyle w:val="Lienhypertexte"/>
                  <w:rFonts w:ascii="Arial Narrow" w:hAnsi="Arial Narrow"/>
                  <w:b/>
                </w:rPr>
                <w:t>nitiative</w:t>
              </w:r>
            </w:hyperlink>
            <w:r w:rsidR="009A1442" w:rsidRPr="00D361D0">
              <w:rPr>
                <w:rFonts w:ascii="Arial Narrow" w:hAnsi="Arial Narrow"/>
                <w:b/>
              </w:rPr>
              <w:t xml:space="preserve"> (</w:t>
            </w:r>
            <w:r w:rsidR="009A1442" w:rsidRPr="00D361D0">
              <w:rPr>
                <w:rFonts w:ascii="Arial Narrow" w:hAnsi="Arial Narrow"/>
                <w:b/>
                <w:bCs/>
              </w:rPr>
              <w:t>ARECCI</w:t>
            </w:r>
            <w:r w:rsidR="009A1442" w:rsidRPr="00D361D0">
              <w:rPr>
                <w:rFonts w:ascii="Arial Narrow" w:hAnsi="Arial Narrow"/>
                <w:b/>
              </w:rPr>
              <w:t>)</w:t>
            </w:r>
            <w:r w:rsidRPr="00D361D0">
              <w:rPr>
                <w:rFonts w:ascii="Arial Narrow" w:hAnsi="Arial Narrow"/>
                <w:b/>
              </w:rPr>
              <w:t xml:space="preserve"> »</w:t>
            </w:r>
            <w:r w:rsidR="009A1442" w:rsidRPr="00D361D0">
              <w:rPr>
                <w:rFonts w:ascii="Arial Narrow" w:hAnsi="Arial Narrow"/>
                <w:b/>
              </w:rPr>
              <w:t> </w:t>
            </w:r>
            <w:r w:rsidR="009A1442" w:rsidRPr="00D361D0">
              <w:rPr>
                <w:rFonts w:ascii="Arial Narrow" w:hAnsi="Arial Narrow"/>
                <w:b/>
                <w:lang w:val="en-CA"/>
              </w:rPr>
              <w:t xml:space="preserve"> : </w:t>
            </w:r>
            <w:hyperlink r:id="rId11" w:history="1">
              <w:r w:rsidR="005623FB" w:rsidRPr="00D361D0">
                <w:rPr>
                  <w:rStyle w:val="Lienhypertexte"/>
                  <w:rFonts w:ascii="Arial Narrow" w:hAnsi="Arial Narrow"/>
                  <w:b/>
                  <w:bCs/>
                </w:rPr>
                <w:t>ARECCI Screening tool</w:t>
              </w:r>
            </w:hyperlink>
            <w:r w:rsidR="009A1442" w:rsidRPr="00D361D0">
              <w:rPr>
                <w:rFonts w:ascii="Arial Narrow" w:hAnsi="Arial Narrow"/>
                <w:b/>
                <w:lang w:val="en-CA"/>
              </w:rPr>
              <w:t xml:space="preserve"> </w:t>
            </w:r>
          </w:p>
          <w:p w14:paraId="41CD2E23" w14:textId="0FAC0538" w:rsidR="00110011" w:rsidRPr="00D361D0" w:rsidRDefault="00110011" w:rsidP="00E63806">
            <w:pPr>
              <w:spacing w:before="80"/>
              <w:rPr>
                <w:rFonts w:ascii="Arial Narrow" w:hAnsi="Arial Narrow"/>
                <w:b/>
                <w:i/>
                <w:iCs/>
                <w:lang w:val="fr-CA"/>
              </w:rPr>
            </w:pPr>
            <w:r w:rsidRPr="00D361D0">
              <w:rPr>
                <w:rFonts w:ascii="Arial Narrow" w:hAnsi="Arial Narrow"/>
                <w:b/>
                <w:i/>
                <w:iCs/>
                <w:lang w:val="fr-CA"/>
              </w:rPr>
              <w:t xml:space="preserve">Toute modification du projet devra être </w:t>
            </w:r>
            <w:r w:rsidR="00E63806" w:rsidRPr="00D361D0">
              <w:rPr>
                <w:rFonts w:ascii="Arial Narrow" w:hAnsi="Arial Narrow"/>
                <w:b/>
                <w:i/>
                <w:iCs/>
                <w:lang w:val="fr-CA"/>
              </w:rPr>
              <w:t>évaluée</w:t>
            </w:r>
            <w:r w:rsidRPr="00D361D0">
              <w:rPr>
                <w:rFonts w:ascii="Arial Narrow" w:hAnsi="Arial Narrow"/>
                <w:b/>
                <w:i/>
                <w:iCs/>
                <w:lang w:val="fr-CA"/>
              </w:rPr>
              <w:t xml:space="preserve"> par le CÉR afin de déterminer si cette modification nécessite une évaluation et approbation éthique.</w:t>
            </w:r>
          </w:p>
        </w:tc>
      </w:tr>
      <w:tr w:rsidR="001944B5" w:rsidRPr="001944B5" w14:paraId="2B7BBB7E" w14:textId="77777777" w:rsidTr="006026D3">
        <w:trPr>
          <w:cantSplit/>
          <w:trHeight w:val="318"/>
        </w:trPr>
        <w:tc>
          <w:tcPr>
            <w:tcW w:w="11005" w:type="dxa"/>
            <w:gridSpan w:val="4"/>
            <w:tcBorders>
              <w:left w:val="double" w:sz="6" w:space="0" w:color="auto"/>
              <w:bottom w:val="double" w:sz="6" w:space="0" w:color="auto"/>
              <w:right w:val="double" w:sz="6" w:space="0" w:color="auto"/>
            </w:tcBorders>
            <w:shd w:val="clear" w:color="auto" w:fill="000000"/>
          </w:tcPr>
          <w:p w14:paraId="17A18BC5" w14:textId="63EFF4CC" w:rsidR="001944B5" w:rsidRPr="001944B5" w:rsidRDefault="00A379C0" w:rsidP="0018416F">
            <w:pPr>
              <w:pStyle w:val="Titre1"/>
              <w:spacing w:after="60"/>
              <w:jc w:val="center"/>
              <w:rPr>
                <w:rFonts w:ascii="Arial Narrow" w:hAnsi="Arial Narrow"/>
                <w:sz w:val="20"/>
                <w:u w:val="none"/>
                <w:lang w:val="en-CA"/>
              </w:rPr>
            </w:pPr>
            <w:r>
              <w:rPr>
                <w:rFonts w:ascii="Arial Narrow" w:hAnsi="Arial Narrow"/>
                <w:sz w:val="20"/>
                <w:u w:val="none"/>
                <w:lang w:val="en-CA"/>
              </w:rPr>
              <w:t xml:space="preserve">INFORMATION </w:t>
            </w:r>
            <w:r w:rsidR="005F7EBF">
              <w:rPr>
                <w:rFonts w:ascii="Arial Narrow" w:hAnsi="Arial Narrow"/>
                <w:sz w:val="20"/>
                <w:u w:val="none"/>
                <w:lang w:val="en-CA"/>
              </w:rPr>
              <w:t>DONN</w:t>
            </w:r>
            <w:r w:rsidR="008F28C3">
              <w:rPr>
                <w:rFonts w:ascii="Arial Narrow" w:hAnsi="Arial Narrow"/>
                <w:sz w:val="20"/>
                <w:u w:val="none"/>
                <w:lang w:val="en-CA"/>
              </w:rPr>
              <w:t>ÉE</w:t>
            </w:r>
            <w:r w:rsidR="005F7EBF">
              <w:rPr>
                <w:rFonts w:ascii="Arial Narrow" w:hAnsi="Arial Narrow"/>
                <w:sz w:val="20"/>
                <w:u w:val="none"/>
                <w:lang w:val="en-CA"/>
              </w:rPr>
              <w:t xml:space="preserve"> AUX </w:t>
            </w:r>
            <w:r>
              <w:rPr>
                <w:rFonts w:ascii="Arial Narrow" w:hAnsi="Arial Narrow"/>
                <w:sz w:val="20"/>
                <w:u w:val="none"/>
                <w:lang w:val="en-CA"/>
              </w:rPr>
              <w:t>PARTICIPANTS</w:t>
            </w:r>
          </w:p>
        </w:tc>
      </w:tr>
      <w:tr w:rsidR="00A91110" w:rsidRPr="00B236E8" w14:paraId="2427D525" w14:textId="77777777" w:rsidTr="00E157FD">
        <w:trPr>
          <w:cantSplit/>
          <w:trHeight w:val="585"/>
        </w:trPr>
        <w:tc>
          <w:tcPr>
            <w:tcW w:w="11005" w:type="dxa"/>
            <w:gridSpan w:val="4"/>
            <w:tcBorders>
              <w:left w:val="double" w:sz="6" w:space="0" w:color="auto"/>
              <w:bottom w:val="double" w:sz="6" w:space="0" w:color="auto"/>
              <w:right w:val="double" w:sz="6" w:space="0" w:color="auto"/>
            </w:tcBorders>
          </w:tcPr>
          <w:p w14:paraId="44D489B8" w14:textId="6D33BCF4" w:rsidR="00A91110" w:rsidRPr="00D361D0" w:rsidRDefault="005F7EBF" w:rsidP="00A91110">
            <w:pPr>
              <w:numPr>
                <w:ilvl w:val="0"/>
                <w:numId w:val="12"/>
              </w:numPr>
              <w:rPr>
                <w:rFonts w:ascii="Arial Narrow" w:hAnsi="Arial Narrow"/>
                <w:lang w:val="fr-CA"/>
              </w:rPr>
            </w:pPr>
            <w:r w:rsidRPr="00D361D0">
              <w:rPr>
                <w:rFonts w:ascii="Arial Narrow" w:hAnsi="Arial Narrow"/>
                <w:lang w:val="fr-CA"/>
              </w:rPr>
              <w:t>Veuillez soumettre le feuillet d’information sur le projet de recherche qui sera remis aux par</w:t>
            </w:r>
            <w:r w:rsidR="00A91110" w:rsidRPr="00D361D0">
              <w:rPr>
                <w:rFonts w:ascii="Arial Narrow" w:hAnsi="Arial Narrow"/>
                <w:lang w:val="fr-CA"/>
              </w:rPr>
              <w:t xml:space="preserve">ticipants </w:t>
            </w:r>
            <w:r w:rsidRPr="00D361D0">
              <w:rPr>
                <w:rFonts w:ascii="Arial Narrow" w:hAnsi="Arial Narrow"/>
                <w:lang w:val="fr-CA"/>
              </w:rPr>
              <w:t>avec la requête</w:t>
            </w:r>
            <w:r w:rsidR="00A91110" w:rsidRPr="00D361D0">
              <w:rPr>
                <w:rFonts w:ascii="Arial Narrow" w:hAnsi="Arial Narrow"/>
                <w:lang w:val="fr-CA"/>
              </w:rPr>
              <w:t>.</w:t>
            </w:r>
          </w:p>
          <w:p w14:paraId="28B4337C" w14:textId="77777777" w:rsidR="00A91110" w:rsidRPr="00D361D0" w:rsidRDefault="00A91110" w:rsidP="00A379C0">
            <w:pPr>
              <w:rPr>
                <w:rFonts w:ascii="Arial Narrow" w:hAnsi="Arial Narrow"/>
                <w:b/>
                <w:lang w:val="fr-CA"/>
              </w:rPr>
            </w:pPr>
          </w:p>
        </w:tc>
      </w:tr>
      <w:tr w:rsidR="001F3312" w:rsidRPr="00B236E8" w14:paraId="5EE770E2" w14:textId="77777777" w:rsidTr="006026D3">
        <w:trPr>
          <w:cantSplit/>
          <w:trHeight w:val="268"/>
        </w:trPr>
        <w:tc>
          <w:tcPr>
            <w:tcW w:w="11005" w:type="dxa"/>
            <w:gridSpan w:val="4"/>
            <w:tcBorders>
              <w:top w:val="double" w:sz="6" w:space="0" w:color="auto"/>
              <w:left w:val="double" w:sz="6" w:space="0" w:color="auto"/>
              <w:bottom w:val="double" w:sz="6" w:space="0" w:color="auto"/>
              <w:right w:val="double" w:sz="6" w:space="0" w:color="auto"/>
            </w:tcBorders>
            <w:shd w:val="clear" w:color="auto" w:fill="000000"/>
          </w:tcPr>
          <w:p w14:paraId="2728AFA7" w14:textId="78F49123" w:rsidR="001F3312" w:rsidRPr="00BE30B1" w:rsidRDefault="001E5356" w:rsidP="0018416F">
            <w:pPr>
              <w:pStyle w:val="Titre6"/>
              <w:rPr>
                <w:rFonts w:ascii="Arial Narrow" w:hAnsi="Arial Narrow"/>
                <w:sz w:val="20"/>
                <w:lang w:val="fr-CA"/>
              </w:rPr>
            </w:pPr>
            <w:r>
              <w:rPr>
                <w:rFonts w:ascii="Arial Narrow" w:hAnsi="Arial Narrow"/>
                <w:sz w:val="20"/>
                <w:lang w:val="fr-CA"/>
              </w:rPr>
              <w:t>DOCUMENT</w:t>
            </w:r>
            <w:r w:rsidR="005F7EBF">
              <w:rPr>
                <w:rFonts w:ascii="Arial Narrow" w:hAnsi="Arial Narrow"/>
                <w:sz w:val="20"/>
                <w:lang w:val="fr-CA"/>
              </w:rPr>
              <w:t xml:space="preserve">ATION DU PROCESSUS DE </w:t>
            </w:r>
            <w:r w:rsidR="00AE56AE">
              <w:rPr>
                <w:rFonts w:ascii="Arial Narrow" w:hAnsi="Arial Narrow"/>
                <w:sz w:val="20"/>
                <w:lang w:val="fr-CA"/>
              </w:rPr>
              <w:t>CONSENTE</w:t>
            </w:r>
            <w:r w:rsidR="005F7EBF">
              <w:rPr>
                <w:rFonts w:ascii="Arial Narrow" w:hAnsi="Arial Narrow"/>
                <w:sz w:val="20"/>
                <w:lang w:val="fr-CA"/>
              </w:rPr>
              <w:t>MENT</w:t>
            </w:r>
          </w:p>
        </w:tc>
      </w:tr>
      <w:tr w:rsidR="006026D3" w:rsidRPr="00B236E8" w14:paraId="4B934AF1" w14:textId="77777777" w:rsidTr="00D361D0">
        <w:trPr>
          <w:cantSplit/>
          <w:trHeight w:val="1346"/>
        </w:trPr>
        <w:tc>
          <w:tcPr>
            <w:tcW w:w="11005" w:type="dxa"/>
            <w:gridSpan w:val="4"/>
            <w:tcBorders>
              <w:top w:val="double" w:sz="6" w:space="0" w:color="auto"/>
              <w:left w:val="double" w:sz="6" w:space="0" w:color="auto"/>
              <w:right w:val="double" w:sz="6" w:space="0" w:color="auto"/>
            </w:tcBorders>
          </w:tcPr>
          <w:p w14:paraId="6FE2786C" w14:textId="2605791E" w:rsidR="001E5356" w:rsidRPr="00D361D0" w:rsidRDefault="006A6BA9" w:rsidP="00A379C0">
            <w:pPr>
              <w:numPr>
                <w:ilvl w:val="0"/>
                <w:numId w:val="12"/>
              </w:numPr>
              <w:rPr>
                <w:rFonts w:ascii="Arial Narrow" w:hAnsi="Arial Narrow"/>
                <w:lang w:val="fr-CA"/>
              </w:rPr>
            </w:pPr>
            <w:r w:rsidRPr="00D361D0">
              <w:rPr>
                <w:rFonts w:ascii="Arial Narrow" w:hAnsi="Arial Narrow"/>
                <w:lang w:val="fr-CA"/>
              </w:rPr>
              <w:t xml:space="preserve">Veuillez cocher ci-dessous le mode qui sera utilisé pour documenter le consentement </w:t>
            </w:r>
            <w:r w:rsidR="001E5356" w:rsidRPr="00D361D0">
              <w:rPr>
                <w:rFonts w:ascii="Arial Narrow" w:hAnsi="Arial Narrow"/>
                <w:lang w:val="fr-CA"/>
              </w:rPr>
              <w:t>:</w:t>
            </w:r>
          </w:p>
          <w:p w14:paraId="41DB4B47" w14:textId="5CB385AC" w:rsidR="00206C7E" w:rsidRPr="00D361D0" w:rsidRDefault="00107BAB" w:rsidP="00107BAB">
            <w:pPr>
              <w:rPr>
                <w:rFonts w:ascii="Arial Narrow" w:hAnsi="Arial Narrow"/>
                <w:lang w:val="fr-CA"/>
              </w:rPr>
            </w:pPr>
            <w:r w:rsidRPr="00D361D0">
              <w:rPr>
                <w:rFonts w:ascii="Segoe UI Symbol" w:hAnsi="Segoe UI Symbol" w:cs="Segoe UI Symbol"/>
                <w:lang w:val="fr-CA"/>
              </w:rPr>
              <w:t xml:space="preserve">     </w:t>
            </w:r>
            <w:r w:rsidR="00206C7E" w:rsidRPr="00D361D0">
              <w:rPr>
                <w:rFonts w:ascii="Segoe UI Symbol" w:hAnsi="Segoe UI Symbol" w:cs="Segoe UI Symbol"/>
                <w:lang w:val="fr-CA"/>
              </w:rPr>
              <w:t>☐</w:t>
            </w:r>
            <w:r w:rsidR="00206C7E" w:rsidRPr="00D361D0">
              <w:rPr>
                <w:rFonts w:ascii="Arial Narrow" w:hAnsi="Arial Narrow"/>
                <w:lang w:val="fr-CA"/>
              </w:rPr>
              <w:t xml:space="preserve"> </w:t>
            </w:r>
            <w:r w:rsidR="006A6BA9" w:rsidRPr="00D361D0">
              <w:rPr>
                <w:rFonts w:ascii="Arial Narrow" w:hAnsi="Arial Narrow"/>
                <w:lang w:val="fr-CA"/>
              </w:rPr>
              <w:t>C</w:t>
            </w:r>
            <w:r w:rsidR="00206C7E" w:rsidRPr="00D361D0">
              <w:rPr>
                <w:rFonts w:ascii="Arial Narrow" w:hAnsi="Arial Narrow"/>
                <w:lang w:val="fr-CA"/>
              </w:rPr>
              <w:t>onsent</w:t>
            </w:r>
            <w:r w:rsidR="006A6BA9" w:rsidRPr="00D361D0">
              <w:rPr>
                <w:rFonts w:ascii="Arial Narrow" w:hAnsi="Arial Narrow"/>
                <w:lang w:val="fr-CA"/>
              </w:rPr>
              <w:t>ement avec signature</w:t>
            </w:r>
            <w:r w:rsidR="00206C7E" w:rsidRPr="00D361D0">
              <w:rPr>
                <w:rFonts w:ascii="Arial Narrow" w:hAnsi="Arial Narrow"/>
                <w:lang w:val="fr-CA"/>
              </w:rPr>
              <w:t xml:space="preserve">                      </w:t>
            </w:r>
            <w:r w:rsidR="00FF2242" w:rsidRPr="00D361D0">
              <w:rPr>
                <w:rFonts w:ascii="Arial Narrow" w:hAnsi="Arial Narrow"/>
                <w:lang w:val="fr-CA"/>
              </w:rPr>
              <w:t xml:space="preserve"> </w:t>
            </w:r>
            <w:r w:rsidR="00206C7E" w:rsidRPr="00D361D0">
              <w:rPr>
                <w:rFonts w:ascii="Segoe UI Symbol" w:hAnsi="Segoe UI Symbol" w:cs="Segoe UI Symbol"/>
                <w:lang w:val="fr-CA"/>
              </w:rPr>
              <w:t>☐</w:t>
            </w:r>
            <w:r w:rsidR="00206C7E" w:rsidRPr="00D361D0">
              <w:rPr>
                <w:rFonts w:ascii="Arial Narrow" w:hAnsi="Arial Narrow"/>
                <w:lang w:val="fr-CA"/>
              </w:rPr>
              <w:t xml:space="preserve"> </w:t>
            </w:r>
            <w:r w:rsidR="00F01609" w:rsidRPr="00D361D0">
              <w:rPr>
                <w:rFonts w:ascii="Arial Narrow" w:hAnsi="Arial Narrow"/>
                <w:lang w:val="fr-CA"/>
              </w:rPr>
              <w:t xml:space="preserve">Recueil </w:t>
            </w:r>
            <w:r w:rsidR="002D3638">
              <w:rPr>
                <w:rFonts w:ascii="Arial Narrow" w:hAnsi="Arial Narrow"/>
                <w:lang w:val="fr-CA"/>
              </w:rPr>
              <w:t>d'</w:t>
            </w:r>
            <w:r w:rsidR="00FF2242" w:rsidRPr="00D361D0">
              <w:rPr>
                <w:rFonts w:ascii="Arial Narrow" w:hAnsi="Arial Narrow"/>
                <w:lang w:val="fr-CA"/>
              </w:rPr>
              <w:t>une</w:t>
            </w:r>
            <w:r w:rsidR="00F01609" w:rsidRPr="00D361D0">
              <w:rPr>
                <w:rFonts w:ascii="Arial Narrow" w:hAnsi="Arial Narrow"/>
                <w:lang w:val="fr-CA"/>
              </w:rPr>
              <w:t xml:space="preserve"> signature avec l’internet</w:t>
            </w:r>
            <w:r w:rsidR="00206C7E" w:rsidRPr="00D361D0">
              <w:rPr>
                <w:rFonts w:ascii="Arial Narrow" w:hAnsi="Arial Narrow"/>
                <w:lang w:val="fr-CA"/>
              </w:rPr>
              <w:t xml:space="preserve">             </w:t>
            </w:r>
            <w:r w:rsidRPr="00D361D0">
              <w:rPr>
                <w:rFonts w:ascii="Arial Narrow" w:hAnsi="Arial Narrow"/>
                <w:lang w:val="fr-CA"/>
              </w:rPr>
              <w:t xml:space="preserve"> </w:t>
            </w:r>
            <w:r w:rsidR="00206C7E" w:rsidRPr="00D361D0">
              <w:rPr>
                <w:rFonts w:ascii="Arial Narrow" w:hAnsi="Arial Narrow"/>
                <w:lang w:val="fr-CA"/>
              </w:rPr>
              <w:t xml:space="preserve"> </w:t>
            </w:r>
            <w:r w:rsidR="00206C7E" w:rsidRPr="00D361D0">
              <w:rPr>
                <w:rFonts w:ascii="Segoe UI Symbol" w:hAnsi="Segoe UI Symbol" w:cs="Segoe UI Symbol"/>
                <w:lang w:val="fr-CA"/>
              </w:rPr>
              <w:t>☐</w:t>
            </w:r>
            <w:r w:rsidR="00206C7E" w:rsidRPr="00D361D0">
              <w:rPr>
                <w:rFonts w:ascii="Arial Narrow" w:hAnsi="Arial Narrow"/>
                <w:lang w:val="fr-CA"/>
              </w:rPr>
              <w:t xml:space="preserve"> </w:t>
            </w:r>
            <w:r w:rsidR="006A6BA9" w:rsidRPr="00D361D0">
              <w:rPr>
                <w:rFonts w:ascii="Arial Narrow" w:hAnsi="Arial Narrow"/>
                <w:lang w:val="fr-CA"/>
              </w:rPr>
              <w:t>Enregistrement aud</w:t>
            </w:r>
            <w:r w:rsidR="00206C7E" w:rsidRPr="00D361D0">
              <w:rPr>
                <w:rFonts w:ascii="Arial Narrow" w:hAnsi="Arial Narrow"/>
                <w:lang w:val="fr-CA"/>
              </w:rPr>
              <w:t>io</w:t>
            </w:r>
          </w:p>
          <w:p w14:paraId="2D630A6A" w14:textId="46245405" w:rsidR="006026D3" w:rsidRPr="006A6BA9" w:rsidRDefault="00107BAB" w:rsidP="00107BAB">
            <w:pPr>
              <w:rPr>
                <w:rFonts w:ascii="Arial Narrow" w:hAnsi="Arial Narrow"/>
                <w:sz w:val="18"/>
                <w:szCs w:val="18"/>
                <w:lang w:val="fr-CA"/>
              </w:rPr>
            </w:pPr>
            <w:r w:rsidRPr="00D361D0">
              <w:rPr>
                <w:rFonts w:ascii="Segoe UI Symbol" w:hAnsi="Segoe UI Symbol" w:cs="Segoe UI Symbol"/>
                <w:lang w:val="fr-CA"/>
              </w:rPr>
              <w:t xml:space="preserve">     </w:t>
            </w:r>
            <w:r w:rsidR="00206C7E" w:rsidRPr="00D361D0">
              <w:rPr>
                <w:rFonts w:ascii="Segoe UI Symbol" w:hAnsi="Segoe UI Symbol" w:cs="Segoe UI Symbol"/>
                <w:lang w:val="fr-CA"/>
              </w:rPr>
              <w:t>☐</w:t>
            </w:r>
            <w:r w:rsidR="00206C7E" w:rsidRPr="00D361D0">
              <w:rPr>
                <w:rFonts w:ascii="Arial Narrow" w:hAnsi="Arial Narrow"/>
                <w:lang w:val="fr-CA"/>
              </w:rPr>
              <w:t xml:space="preserve"> </w:t>
            </w:r>
            <w:r w:rsidR="00F01609" w:rsidRPr="00D361D0">
              <w:rPr>
                <w:rFonts w:ascii="Arial Narrow" w:hAnsi="Arial Narrow"/>
                <w:lang w:val="fr-CA"/>
              </w:rPr>
              <w:t>Feuillet d’i</w:t>
            </w:r>
            <w:r w:rsidR="00206C7E" w:rsidRPr="00D361D0">
              <w:rPr>
                <w:rFonts w:ascii="Arial Narrow" w:hAnsi="Arial Narrow"/>
                <w:lang w:val="fr-CA"/>
              </w:rPr>
              <w:t xml:space="preserve">nformation </w:t>
            </w:r>
            <w:r w:rsidR="00F01609" w:rsidRPr="00D361D0">
              <w:rPr>
                <w:rFonts w:ascii="Arial Narrow" w:hAnsi="Arial Narrow"/>
                <w:lang w:val="fr-CA"/>
              </w:rPr>
              <w:t xml:space="preserve">(pas de </w:t>
            </w:r>
            <w:proofErr w:type="gramStart"/>
            <w:r w:rsidR="002D3638" w:rsidRPr="00D361D0">
              <w:rPr>
                <w:rFonts w:ascii="Arial Narrow" w:hAnsi="Arial Narrow"/>
                <w:lang w:val="fr-CA"/>
              </w:rPr>
              <w:t xml:space="preserve">signature)  </w:t>
            </w:r>
            <w:r w:rsidRPr="00D361D0">
              <w:rPr>
                <w:rFonts w:ascii="Arial Narrow" w:hAnsi="Arial Narrow"/>
                <w:lang w:val="fr-CA"/>
              </w:rPr>
              <w:t xml:space="preserve"> </w:t>
            </w:r>
            <w:proofErr w:type="gramEnd"/>
            <w:r w:rsidR="00206C7E" w:rsidRPr="00D361D0">
              <w:rPr>
                <w:rFonts w:ascii="Arial Narrow" w:hAnsi="Arial Narrow"/>
                <w:lang w:val="fr-CA"/>
              </w:rPr>
              <w:t xml:space="preserve"> </w:t>
            </w:r>
            <w:r w:rsidRPr="00D361D0">
              <w:rPr>
                <w:rFonts w:ascii="Arial Narrow" w:hAnsi="Arial Narrow"/>
                <w:lang w:val="fr-CA"/>
              </w:rPr>
              <w:t xml:space="preserve">  </w:t>
            </w:r>
            <w:r w:rsidR="009461E4">
              <w:rPr>
                <w:rFonts w:ascii="Arial Narrow" w:hAnsi="Arial Narrow"/>
                <w:lang w:val="fr-CA"/>
              </w:rPr>
              <w:t xml:space="preserve">  </w:t>
            </w:r>
            <w:r w:rsidR="00206C7E" w:rsidRPr="00D361D0">
              <w:rPr>
                <w:rFonts w:ascii="Segoe UI Symbol" w:hAnsi="Segoe UI Symbol" w:cs="Segoe UI Symbol"/>
                <w:lang w:val="fr-CA"/>
              </w:rPr>
              <w:t>☐</w:t>
            </w:r>
            <w:r w:rsidR="00206C7E" w:rsidRPr="00D361D0">
              <w:rPr>
                <w:rFonts w:ascii="Arial Narrow" w:hAnsi="Arial Narrow"/>
                <w:lang w:val="fr-CA"/>
              </w:rPr>
              <w:t xml:space="preserve"> </w:t>
            </w:r>
            <w:r w:rsidR="006A6BA9" w:rsidRPr="00D361D0">
              <w:rPr>
                <w:rFonts w:ascii="Arial Narrow" w:hAnsi="Arial Narrow"/>
                <w:lang w:val="fr-CA"/>
              </w:rPr>
              <w:t>Enregistrement vidéo</w:t>
            </w:r>
            <w:r w:rsidR="00206C7E" w:rsidRPr="00D361D0">
              <w:rPr>
                <w:rFonts w:ascii="Arial Narrow" w:hAnsi="Arial Narrow"/>
                <w:lang w:val="fr-CA"/>
              </w:rPr>
              <w:t xml:space="preserve">                                      </w:t>
            </w:r>
            <w:r w:rsidRPr="00D361D0">
              <w:rPr>
                <w:rFonts w:ascii="Arial Narrow" w:hAnsi="Arial Narrow"/>
                <w:lang w:val="fr-CA"/>
              </w:rPr>
              <w:t xml:space="preserve"> </w:t>
            </w:r>
            <w:r w:rsidR="00206C7E" w:rsidRPr="00D361D0">
              <w:rPr>
                <w:rFonts w:ascii="Segoe UI Symbol" w:hAnsi="Segoe UI Symbol" w:cs="Segoe UI Symbol"/>
                <w:lang w:val="fr-CA"/>
              </w:rPr>
              <w:t>☐</w:t>
            </w:r>
            <w:r w:rsidR="00206C7E" w:rsidRPr="00D361D0">
              <w:rPr>
                <w:rFonts w:ascii="Arial Narrow" w:hAnsi="Arial Narrow"/>
                <w:lang w:val="fr-CA"/>
              </w:rPr>
              <w:t xml:space="preserve"> </w:t>
            </w:r>
            <w:r w:rsidR="006A6BA9" w:rsidRPr="00D361D0">
              <w:rPr>
                <w:rFonts w:ascii="Arial Narrow" w:hAnsi="Arial Narrow"/>
                <w:lang w:val="fr-CA"/>
              </w:rPr>
              <w:t>Autre</w:t>
            </w:r>
            <w:r w:rsidR="00206C7E" w:rsidRPr="00D361D0">
              <w:rPr>
                <w:rFonts w:ascii="Arial Narrow" w:hAnsi="Arial Narrow"/>
                <w:lang w:val="fr-CA"/>
              </w:rPr>
              <w:t xml:space="preserve">(s) </w:t>
            </w:r>
            <w:r w:rsidR="006A6BA9" w:rsidRPr="00D361D0">
              <w:rPr>
                <w:rFonts w:ascii="Arial Narrow" w:hAnsi="Arial Narrow"/>
                <w:lang w:val="fr-CA"/>
              </w:rPr>
              <w:t>–</w:t>
            </w:r>
            <w:r w:rsidR="00206C7E" w:rsidRPr="00D361D0">
              <w:rPr>
                <w:rFonts w:ascii="Arial Narrow" w:hAnsi="Arial Narrow"/>
                <w:lang w:val="fr-CA"/>
              </w:rPr>
              <w:t xml:space="preserve"> </w:t>
            </w:r>
            <w:r w:rsidR="006A6BA9" w:rsidRPr="00D361D0">
              <w:rPr>
                <w:rFonts w:ascii="Arial Narrow" w:hAnsi="Arial Narrow"/>
                <w:lang w:val="fr-CA"/>
              </w:rPr>
              <w:t>Veuillez spécifier le mode</w:t>
            </w:r>
            <w:r w:rsidR="00206C7E" w:rsidRPr="00D361D0">
              <w:rPr>
                <w:rFonts w:ascii="Arial Narrow" w:hAnsi="Arial Narrow"/>
                <w:lang w:val="fr-CA"/>
              </w:rPr>
              <w:t>:</w:t>
            </w:r>
          </w:p>
        </w:tc>
      </w:tr>
      <w:tr w:rsidR="00803690" w:rsidRPr="001B2F41" w14:paraId="095B3413" w14:textId="77777777" w:rsidTr="000D2412">
        <w:trPr>
          <w:cantSplit/>
          <w:trHeight w:val="234"/>
        </w:trPr>
        <w:tc>
          <w:tcPr>
            <w:tcW w:w="11005" w:type="dxa"/>
            <w:gridSpan w:val="4"/>
            <w:tcBorders>
              <w:top w:val="double" w:sz="6" w:space="0" w:color="auto"/>
              <w:left w:val="double" w:sz="6" w:space="0" w:color="auto"/>
              <w:right w:val="double" w:sz="6" w:space="0" w:color="auto"/>
            </w:tcBorders>
            <w:shd w:val="clear" w:color="auto" w:fill="000000"/>
          </w:tcPr>
          <w:p w14:paraId="6CAECF7F" w14:textId="09082D03" w:rsidR="00803690" w:rsidRPr="00B17569" w:rsidRDefault="00A867A5" w:rsidP="00E46F62">
            <w:pPr>
              <w:jc w:val="center"/>
              <w:rPr>
                <w:rFonts w:ascii="Arial Narrow" w:hAnsi="Arial Narrow"/>
                <w:b/>
                <w:bCs/>
                <w:sz w:val="18"/>
                <w:szCs w:val="18"/>
                <w:lang w:val="fr-CA"/>
              </w:rPr>
            </w:pPr>
            <w:r w:rsidRPr="00A867A5">
              <w:rPr>
                <w:rFonts w:ascii="Arial Narrow" w:hAnsi="Arial Narrow"/>
                <w:b/>
                <w:szCs w:val="22"/>
                <w:lang w:val="fr-CA"/>
              </w:rPr>
              <w:t>SIGNATURE DU CHERCHEUR PRINCIPAL</w:t>
            </w:r>
          </w:p>
        </w:tc>
      </w:tr>
      <w:tr w:rsidR="00803690" w:rsidRPr="00B236E8" w14:paraId="3985FF88" w14:textId="77777777" w:rsidTr="0018416F">
        <w:trPr>
          <w:cantSplit/>
          <w:trHeight w:val="280"/>
        </w:trPr>
        <w:tc>
          <w:tcPr>
            <w:tcW w:w="11005" w:type="dxa"/>
            <w:gridSpan w:val="4"/>
            <w:tcBorders>
              <w:top w:val="double" w:sz="6" w:space="0" w:color="auto"/>
              <w:left w:val="double" w:sz="6" w:space="0" w:color="auto"/>
              <w:bottom w:val="single" w:sz="4" w:space="0" w:color="000000"/>
              <w:right w:val="double" w:sz="6" w:space="0" w:color="auto"/>
            </w:tcBorders>
          </w:tcPr>
          <w:p w14:paraId="0AE976FA" w14:textId="3E09919D" w:rsidR="00ED08D9" w:rsidRPr="00D361D0" w:rsidRDefault="00A867A5" w:rsidP="009D7761">
            <w:pPr>
              <w:rPr>
                <w:rFonts w:ascii="Arial Narrow" w:hAnsi="Arial Narrow"/>
                <w:iCs/>
                <w:lang w:val="fr-CA"/>
              </w:rPr>
            </w:pPr>
            <w:r w:rsidRPr="00D361D0">
              <w:rPr>
                <w:rFonts w:ascii="Arial Narrow" w:hAnsi="Arial Narrow"/>
                <w:b/>
                <w:iCs/>
                <w:lang w:val="fr-CA"/>
              </w:rPr>
              <w:t>J’atteste que les informations contenues dans ce formulaire ont été données de bonne foi et au meilleur de mes connaissances</w:t>
            </w:r>
            <w:r w:rsidR="0018416F" w:rsidRPr="00D361D0">
              <w:rPr>
                <w:rFonts w:ascii="Arial Narrow" w:hAnsi="Arial Narrow"/>
                <w:b/>
                <w:iCs/>
                <w:lang w:val="fr-CA"/>
              </w:rPr>
              <w:t>.</w:t>
            </w:r>
          </w:p>
        </w:tc>
      </w:tr>
      <w:tr w:rsidR="00803690" w:rsidRPr="00210D5F" w14:paraId="4C153A92" w14:textId="77777777" w:rsidTr="00206C7E">
        <w:trPr>
          <w:cantSplit/>
          <w:trHeight w:val="421"/>
        </w:trPr>
        <w:tc>
          <w:tcPr>
            <w:tcW w:w="8595" w:type="dxa"/>
            <w:gridSpan w:val="3"/>
            <w:tcBorders>
              <w:top w:val="single" w:sz="4" w:space="0" w:color="000000"/>
              <w:left w:val="double" w:sz="6" w:space="0" w:color="auto"/>
              <w:right w:val="single" w:sz="4" w:space="0" w:color="000000"/>
            </w:tcBorders>
          </w:tcPr>
          <w:p w14:paraId="3AB6C757" w14:textId="278C902A" w:rsidR="00803690" w:rsidRPr="00D361D0" w:rsidRDefault="00A867A5" w:rsidP="00803690">
            <w:pPr>
              <w:rPr>
                <w:rFonts w:ascii="Arial Narrow" w:hAnsi="Arial Narrow"/>
                <w:b/>
                <w:lang w:val="fr-CA"/>
              </w:rPr>
            </w:pPr>
            <w:r w:rsidRPr="00D361D0">
              <w:rPr>
                <w:rFonts w:ascii="Arial Narrow" w:hAnsi="Arial Narrow"/>
                <w:b/>
                <w:lang w:val="fr-CA"/>
              </w:rPr>
              <w:t xml:space="preserve">Signature du chercheur principal </w:t>
            </w:r>
            <w:r w:rsidR="003B18A7" w:rsidRPr="00D361D0">
              <w:rPr>
                <w:rFonts w:ascii="Arial Narrow" w:hAnsi="Arial Narrow"/>
                <w:b/>
                <w:lang w:val="fr-CA"/>
              </w:rPr>
              <w:t>o</w:t>
            </w:r>
            <w:r w:rsidR="00B97BF6" w:rsidRPr="00D361D0">
              <w:rPr>
                <w:rFonts w:ascii="Arial Narrow" w:hAnsi="Arial Narrow"/>
                <w:b/>
                <w:lang w:val="fr-CA"/>
              </w:rPr>
              <w:t>u de l’investigateur de s</w:t>
            </w:r>
            <w:r w:rsidR="003B18A7" w:rsidRPr="00D361D0">
              <w:rPr>
                <w:rFonts w:ascii="Arial Narrow" w:hAnsi="Arial Narrow"/>
                <w:b/>
                <w:lang w:val="fr-CA"/>
              </w:rPr>
              <w:t>ite:</w:t>
            </w:r>
          </w:p>
        </w:tc>
        <w:tc>
          <w:tcPr>
            <w:tcW w:w="2410" w:type="dxa"/>
            <w:tcBorders>
              <w:top w:val="single" w:sz="4" w:space="0" w:color="000000"/>
              <w:left w:val="single" w:sz="4" w:space="0" w:color="000000"/>
              <w:right w:val="double" w:sz="6" w:space="0" w:color="auto"/>
            </w:tcBorders>
          </w:tcPr>
          <w:p w14:paraId="110A1D5D" w14:textId="70D85A59" w:rsidR="00803690" w:rsidRPr="00D361D0" w:rsidRDefault="00803690" w:rsidP="00803690">
            <w:pPr>
              <w:rPr>
                <w:rFonts w:ascii="Arial Narrow" w:hAnsi="Arial Narrow"/>
                <w:lang w:val="fr-CA"/>
              </w:rPr>
            </w:pPr>
            <w:r w:rsidRPr="00D361D0">
              <w:rPr>
                <w:rFonts w:ascii="Arial Narrow" w:hAnsi="Arial Narrow"/>
                <w:b/>
                <w:lang w:val="en-CA"/>
              </w:rPr>
              <w:t>Date</w:t>
            </w:r>
            <w:r w:rsidRPr="00D361D0">
              <w:rPr>
                <w:rFonts w:ascii="Arial Narrow" w:hAnsi="Arial Narrow"/>
                <w:lang w:val="en-CA"/>
              </w:rPr>
              <w:t>:</w:t>
            </w:r>
            <w:r w:rsidRPr="00D361D0">
              <w:rPr>
                <w:rFonts w:ascii="Arial Narrow" w:hAnsi="Arial Narrow"/>
                <w:b/>
                <w:bCs/>
                <w:lang w:val="fr-CA" w:eastAsia="fr-FR"/>
              </w:rPr>
              <w:t xml:space="preserve"> </w:t>
            </w:r>
            <w:r w:rsidR="00A867A5" w:rsidRPr="00D361D0">
              <w:rPr>
                <w:rFonts w:ascii="Arial Narrow" w:hAnsi="Arial Narrow"/>
                <w:b/>
                <w:bCs/>
                <w:lang w:val="en-CA" w:eastAsia="fr-FR"/>
              </w:rPr>
              <w:t>(</w:t>
            </w:r>
            <w:proofErr w:type="spellStart"/>
            <w:r w:rsidR="00A867A5" w:rsidRPr="00D361D0">
              <w:rPr>
                <w:rFonts w:ascii="Arial Narrow" w:hAnsi="Arial Narrow"/>
                <w:b/>
                <w:bCs/>
                <w:lang w:val="en-CA" w:eastAsia="fr-FR"/>
              </w:rPr>
              <w:t>jj</w:t>
            </w:r>
            <w:proofErr w:type="spellEnd"/>
            <w:r w:rsidR="00A867A5" w:rsidRPr="00D361D0">
              <w:rPr>
                <w:rFonts w:ascii="Arial Narrow" w:hAnsi="Arial Narrow"/>
                <w:b/>
                <w:bCs/>
                <w:lang w:val="en-CA" w:eastAsia="fr-FR"/>
              </w:rPr>
              <w:t>/mm/</w:t>
            </w:r>
            <w:proofErr w:type="spellStart"/>
            <w:r w:rsidR="00A867A5" w:rsidRPr="00D361D0">
              <w:rPr>
                <w:rFonts w:ascii="Arial Narrow" w:hAnsi="Arial Narrow"/>
                <w:b/>
                <w:bCs/>
                <w:lang w:val="en-CA" w:eastAsia="fr-FR"/>
              </w:rPr>
              <w:t>aaaa</w:t>
            </w:r>
            <w:proofErr w:type="spellEnd"/>
            <w:r w:rsidR="00A867A5" w:rsidRPr="00D361D0">
              <w:rPr>
                <w:rFonts w:ascii="Arial Narrow" w:hAnsi="Arial Narrow"/>
                <w:b/>
                <w:bCs/>
                <w:lang w:val="en-CA" w:eastAsia="fr-FR"/>
              </w:rPr>
              <w:t>)</w:t>
            </w:r>
          </w:p>
        </w:tc>
      </w:tr>
      <w:tr w:rsidR="00E50A05" w:rsidRPr="00210D5F" w14:paraId="725447A2" w14:textId="77777777" w:rsidTr="00BE30B1">
        <w:trPr>
          <w:cantSplit/>
          <w:trHeight w:val="378"/>
        </w:trPr>
        <w:tc>
          <w:tcPr>
            <w:tcW w:w="8595" w:type="dxa"/>
            <w:gridSpan w:val="3"/>
            <w:tcBorders>
              <w:top w:val="single" w:sz="4" w:space="0" w:color="000000"/>
              <w:left w:val="double" w:sz="6" w:space="0" w:color="auto"/>
              <w:right w:val="single" w:sz="4" w:space="0" w:color="000000"/>
            </w:tcBorders>
          </w:tcPr>
          <w:p w14:paraId="6574DF4F" w14:textId="7E85065E" w:rsidR="00E50A05" w:rsidRPr="00D361D0" w:rsidRDefault="00A867A5" w:rsidP="003B18A7">
            <w:pPr>
              <w:rPr>
                <w:rFonts w:ascii="Arial Narrow" w:hAnsi="Arial Narrow"/>
                <w:b/>
                <w:lang w:val="fr-CA"/>
              </w:rPr>
            </w:pPr>
            <w:r w:rsidRPr="00D361D0">
              <w:rPr>
                <w:rFonts w:ascii="Arial Narrow" w:hAnsi="Arial Narrow"/>
                <w:b/>
                <w:lang w:val="fr-CA"/>
              </w:rPr>
              <w:t xml:space="preserve">Signature du superviseur : </w:t>
            </w:r>
            <w:r w:rsidRPr="00D361D0">
              <w:rPr>
                <w:rFonts w:ascii="Arial Narrow" w:hAnsi="Arial Narrow"/>
                <w:bCs/>
                <w:lang w:val="fr-CA"/>
              </w:rPr>
              <w:t>(s’il y a lieu)</w:t>
            </w:r>
          </w:p>
        </w:tc>
        <w:tc>
          <w:tcPr>
            <w:tcW w:w="2410" w:type="dxa"/>
            <w:tcBorders>
              <w:top w:val="single" w:sz="4" w:space="0" w:color="000000"/>
              <w:left w:val="single" w:sz="4" w:space="0" w:color="000000"/>
              <w:right w:val="double" w:sz="6" w:space="0" w:color="auto"/>
            </w:tcBorders>
          </w:tcPr>
          <w:p w14:paraId="4FA7C598" w14:textId="2D0E5EE2" w:rsidR="00E50A05" w:rsidRPr="00D361D0" w:rsidRDefault="00E50A05" w:rsidP="00803690">
            <w:pPr>
              <w:rPr>
                <w:rFonts w:ascii="Arial Narrow" w:hAnsi="Arial Narrow"/>
                <w:b/>
                <w:lang w:val="fr-CA"/>
              </w:rPr>
            </w:pPr>
            <w:r w:rsidRPr="00D361D0">
              <w:rPr>
                <w:rFonts w:ascii="Arial Narrow" w:hAnsi="Arial Narrow"/>
                <w:b/>
                <w:lang w:val="en-CA"/>
              </w:rPr>
              <w:t>Date</w:t>
            </w:r>
            <w:r w:rsidRPr="00D361D0">
              <w:rPr>
                <w:rFonts w:ascii="Arial Narrow" w:hAnsi="Arial Narrow"/>
                <w:lang w:val="en-CA"/>
              </w:rPr>
              <w:t>:</w:t>
            </w:r>
            <w:r w:rsidRPr="00D361D0">
              <w:rPr>
                <w:rFonts w:ascii="Arial Narrow" w:hAnsi="Arial Narrow"/>
                <w:b/>
                <w:bCs/>
                <w:lang w:val="fr-CA" w:eastAsia="fr-FR"/>
              </w:rPr>
              <w:t xml:space="preserve"> </w:t>
            </w:r>
            <w:r w:rsidR="00A867A5" w:rsidRPr="00D361D0">
              <w:rPr>
                <w:rFonts w:ascii="Arial Narrow" w:hAnsi="Arial Narrow"/>
                <w:b/>
                <w:bCs/>
                <w:lang w:val="en-CA" w:eastAsia="fr-FR"/>
              </w:rPr>
              <w:t>(</w:t>
            </w:r>
            <w:proofErr w:type="spellStart"/>
            <w:r w:rsidR="00A867A5" w:rsidRPr="00D361D0">
              <w:rPr>
                <w:rFonts w:ascii="Arial Narrow" w:hAnsi="Arial Narrow"/>
                <w:b/>
                <w:bCs/>
                <w:lang w:val="en-CA" w:eastAsia="fr-FR"/>
              </w:rPr>
              <w:t>jj</w:t>
            </w:r>
            <w:proofErr w:type="spellEnd"/>
            <w:r w:rsidR="00A867A5" w:rsidRPr="00D361D0">
              <w:rPr>
                <w:rFonts w:ascii="Arial Narrow" w:hAnsi="Arial Narrow"/>
                <w:b/>
                <w:bCs/>
                <w:lang w:val="en-CA" w:eastAsia="fr-FR"/>
              </w:rPr>
              <w:t>/mm/</w:t>
            </w:r>
            <w:proofErr w:type="spellStart"/>
            <w:r w:rsidR="00A867A5" w:rsidRPr="00D361D0">
              <w:rPr>
                <w:rFonts w:ascii="Arial Narrow" w:hAnsi="Arial Narrow"/>
                <w:b/>
                <w:bCs/>
                <w:lang w:val="en-CA" w:eastAsia="fr-FR"/>
              </w:rPr>
              <w:t>aaaa</w:t>
            </w:r>
            <w:proofErr w:type="spellEnd"/>
            <w:r w:rsidR="00A867A5" w:rsidRPr="00D361D0">
              <w:rPr>
                <w:rFonts w:ascii="Arial Narrow" w:hAnsi="Arial Narrow"/>
                <w:b/>
                <w:bCs/>
                <w:lang w:val="en-CA" w:eastAsia="fr-FR"/>
              </w:rPr>
              <w:t>)</w:t>
            </w:r>
          </w:p>
        </w:tc>
      </w:tr>
      <w:tr w:rsidR="00803690" w:rsidRPr="00B236E8" w14:paraId="764D0E4F" w14:textId="77777777" w:rsidTr="00004A9E">
        <w:trPr>
          <w:cantSplit/>
          <w:trHeight w:val="270"/>
        </w:trPr>
        <w:tc>
          <w:tcPr>
            <w:tcW w:w="11005" w:type="dxa"/>
            <w:gridSpan w:val="4"/>
            <w:tcBorders>
              <w:top w:val="double" w:sz="6" w:space="0" w:color="auto"/>
              <w:left w:val="double" w:sz="6" w:space="0" w:color="auto"/>
              <w:bottom w:val="double" w:sz="6" w:space="0" w:color="auto"/>
              <w:right w:val="double" w:sz="6" w:space="0" w:color="auto"/>
            </w:tcBorders>
            <w:shd w:val="clear" w:color="auto" w:fill="000000"/>
          </w:tcPr>
          <w:p w14:paraId="264D15E1" w14:textId="77777777" w:rsidR="00803690" w:rsidRPr="006F594D" w:rsidRDefault="00803690" w:rsidP="00461CF9">
            <w:pPr>
              <w:ind w:left="360" w:right="162"/>
              <w:jc w:val="center"/>
              <w:rPr>
                <w:rFonts w:ascii="Arial Narrow" w:hAnsi="Arial Narrow"/>
                <w:lang w:val="fr-CA"/>
              </w:rPr>
            </w:pPr>
            <w:r w:rsidRPr="006F594D">
              <w:rPr>
                <w:rFonts w:ascii="Arial Narrow" w:hAnsi="Arial Narrow"/>
                <w:shd w:val="clear" w:color="auto" w:fill="000000"/>
                <w:lang w:val="fr-CA"/>
              </w:rPr>
              <w:t>SUIVI DU BÉR ET DU CÉR</w:t>
            </w:r>
          </w:p>
        </w:tc>
      </w:tr>
      <w:tr w:rsidR="00803690" w:rsidRPr="00B236E8" w14:paraId="035F9CAF" w14:textId="77777777" w:rsidTr="00206C7E">
        <w:trPr>
          <w:cantSplit/>
          <w:trHeight w:val="765"/>
        </w:trPr>
        <w:tc>
          <w:tcPr>
            <w:tcW w:w="11005" w:type="dxa"/>
            <w:gridSpan w:val="4"/>
            <w:tcBorders>
              <w:top w:val="double" w:sz="6" w:space="0" w:color="auto"/>
              <w:left w:val="double" w:sz="6" w:space="0" w:color="auto"/>
              <w:bottom w:val="double" w:sz="6" w:space="0" w:color="auto"/>
              <w:right w:val="double" w:sz="6" w:space="0" w:color="auto"/>
            </w:tcBorders>
          </w:tcPr>
          <w:p w14:paraId="1461A3FA" w14:textId="293CF009" w:rsidR="00CA038C" w:rsidRPr="00D361D0" w:rsidRDefault="00CA038C" w:rsidP="00FC10CB">
            <w:pPr>
              <w:ind w:right="-1440"/>
              <w:rPr>
                <w:rFonts w:ascii="Arial Narrow" w:hAnsi="Arial Narrow"/>
                <w:lang w:val="fr-CA"/>
              </w:rPr>
            </w:pPr>
            <w:r w:rsidRPr="00D361D0">
              <w:rPr>
                <w:rFonts w:ascii="Arial Narrow" w:hAnsi="Arial Narrow"/>
                <w:lang w:val="fr-CA"/>
              </w:rPr>
              <w:t>Exemption de révision éthique</w:t>
            </w:r>
            <w:r w:rsidR="006C6551" w:rsidRPr="00D361D0">
              <w:rPr>
                <w:rFonts w:ascii="Arial Narrow" w:hAnsi="Arial Narrow"/>
                <w:lang w:val="fr-CA"/>
              </w:rPr>
              <w:t> :</w:t>
            </w:r>
          </w:p>
          <w:p w14:paraId="236D7CB0" w14:textId="77777777" w:rsidR="00CA038C" w:rsidRPr="00D361D0" w:rsidRDefault="00CA038C" w:rsidP="006C6551">
            <w:pPr>
              <w:ind w:left="8352" w:right="-1440"/>
              <w:rPr>
                <w:rFonts w:ascii="Arial Narrow" w:hAnsi="Arial Narrow"/>
                <w:lang w:val="fr-CA"/>
              </w:rPr>
            </w:pPr>
          </w:p>
          <w:p w14:paraId="2DD299B6" w14:textId="494E6D73" w:rsidR="00CA038C" w:rsidRPr="00D361D0" w:rsidRDefault="00CA038C" w:rsidP="006C6551">
            <w:pPr>
              <w:ind w:right="-1440"/>
              <w:rPr>
                <w:rFonts w:ascii="Arial Narrow" w:hAnsi="Arial Narrow"/>
                <w:lang w:val="fr-CA"/>
              </w:rPr>
            </w:pPr>
            <w:r w:rsidRPr="00D361D0">
              <w:rPr>
                <w:rFonts w:ascii="Arial Narrow" w:hAnsi="Arial Narrow"/>
                <w:lang w:val="fr-CA"/>
              </w:rPr>
              <w:fldChar w:fldCharType="begin">
                <w:ffData>
                  <w:name w:val="Check1"/>
                  <w:enabled/>
                  <w:calcOnExit w:val="0"/>
                  <w:checkBox>
                    <w:sizeAuto/>
                    <w:default w:val="0"/>
                  </w:checkBox>
                </w:ffData>
              </w:fldChar>
            </w:r>
            <w:r w:rsidRPr="00D361D0">
              <w:rPr>
                <w:rFonts w:ascii="Arial Narrow" w:hAnsi="Arial Narrow"/>
                <w:lang w:val="fr-CA"/>
              </w:rPr>
              <w:instrText xml:space="preserve"> FORMCHECKBOX </w:instrText>
            </w:r>
            <w:r w:rsidR="00B236E8">
              <w:rPr>
                <w:rFonts w:ascii="Arial Narrow" w:hAnsi="Arial Narrow"/>
                <w:lang w:val="fr-CA"/>
              </w:rPr>
            </w:r>
            <w:r w:rsidR="00B236E8">
              <w:rPr>
                <w:rFonts w:ascii="Arial Narrow" w:hAnsi="Arial Narrow"/>
                <w:lang w:val="fr-CA"/>
              </w:rPr>
              <w:fldChar w:fldCharType="separate"/>
            </w:r>
            <w:r w:rsidRPr="00D361D0">
              <w:rPr>
                <w:rFonts w:ascii="Arial Narrow" w:hAnsi="Arial Narrow"/>
                <w:lang w:val="fr-CA"/>
              </w:rPr>
              <w:fldChar w:fldCharType="end"/>
            </w:r>
            <w:r w:rsidRPr="00D361D0">
              <w:rPr>
                <w:rFonts w:ascii="Arial Narrow" w:hAnsi="Arial Narrow"/>
                <w:lang w:val="fr-CA"/>
              </w:rPr>
              <w:t xml:space="preserve"> Accordée</w:t>
            </w:r>
            <w:r w:rsidR="006C6551" w:rsidRPr="00D361D0">
              <w:rPr>
                <w:rFonts w:ascii="Arial Narrow" w:hAnsi="Arial Narrow"/>
                <w:lang w:val="fr-CA"/>
              </w:rPr>
              <w:tab/>
            </w:r>
            <w:r w:rsidRPr="00D361D0">
              <w:rPr>
                <w:rFonts w:ascii="Arial Narrow" w:hAnsi="Arial Narrow"/>
                <w:lang w:val="fr-CA"/>
              </w:rPr>
              <w:fldChar w:fldCharType="begin">
                <w:ffData>
                  <w:name w:val="Check1"/>
                  <w:enabled/>
                  <w:calcOnExit w:val="0"/>
                  <w:checkBox>
                    <w:sizeAuto/>
                    <w:default w:val="0"/>
                  </w:checkBox>
                </w:ffData>
              </w:fldChar>
            </w:r>
            <w:r w:rsidRPr="00D361D0">
              <w:rPr>
                <w:rFonts w:ascii="Arial Narrow" w:hAnsi="Arial Narrow"/>
                <w:lang w:val="fr-CA"/>
              </w:rPr>
              <w:instrText xml:space="preserve"> FORMCHECKBOX </w:instrText>
            </w:r>
            <w:r w:rsidR="00B236E8">
              <w:rPr>
                <w:rFonts w:ascii="Arial Narrow" w:hAnsi="Arial Narrow"/>
                <w:lang w:val="fr-CA"/>
              </w:rPr>
            </w:r>
            <w:r w:rsidR="00B236E8">
              <w:rPr>
                <w:rFonts w:ascii="Arial Narrow" w:hAnsi="Arial Narrow"/>
                <w:lang w:val="fr-CA"/>
              </w:rPr>
              <w:fldChar w:fldCharType="separate"/>
            </w:r>
            <w:r w:rsidRPr="00D361D0">
              <w:rPr>
                <w:rFonts w:ascii="Arial Narrow" w:hAnsi="Arial Narrow"/>
                <w:lang w:val="fr-CA"/>
              </w:rPr>
              <w:fldChar w:fldCharType="end"/>
            </w:r>
            <w:r w:rsidRPr="00D361D0">
              <w:rPr>
                <w:rFonts w:ascii="Arial Narrow" w:hAnsi="Arial Narrow"/>
                <w:lang w:val="fr-CA"/>
              </w:rPr>
              <w:t xml:space="preserve"> Refusée</w:t>
            </w:r>
          </w:p>
        </w:tc>
      </w:tr>
    </w:tbl>
    <w:p w14:paraId="060A9695" w14:textId="6F022621" w:rsidR="00011592" w:rsidRDefault="00011592" w:rsidP="00FC10CB">
      <w:pPr>
        <w:pStyle w:val="Titre6"/>
        <w:jc w:val="left"/>
        <w:rPr>
          <w:sz w:val="6"/>
          <w:lang w:val="fr-CA"/>
        </w:rPr>
      </w:pPr>
    </w:p>
    <w:p w14:paraId="407DC1FD" w14:textId="3387E672" w:rsidR="00206C7E" w:rsidRDefault="00206C7E" w:rsidP="00206C7E">
      <w:pPr>
        <w:rPr>
          <w:lang w:val="fr-CA"/>
        </w:rPr>
      </w:pPr>
    </w:p>
    <w:p w14:paraId="7510F556" w14:textId="77777777" w:rsidR="00206C7E" w:rsidRPr="00A62020" w:rsidRDefault="00206C7E" w:rsidP="00206C7E">
      <w:pPr>
        <w:rPr>
          <w:rFonts w:ascii="Segoe UI Symbol" w:hAnsi="Segoe UI Symbol" w:cs="Segoe UI Symbol"/>
          <w:lang w:val="fr-CA"/>
        </w:rPr>
        <w:sectPr w:rsidR="00206C7E" w:rsidRPr="00A62020" w:rsidSect="007A52B6">
          <w:headerReference w:type="default" r:id="rId12"/>
          <w:footerReference w:type="default" r:id="rId13"/>
          <w:pgSz w:w="12240" w:h="15840" w:code="1"/>
          <w:pgMar w:top="238" w:right="474" w:bottom="284" w:left="720" w:header="167" w:footer="232" w:gutter="0"/>
          <w:cols w:space="720"/>
          <w:docGrid w:linePitch="272"/>
        </w:sectPr>
      </w:pPr>
    </w:p>
    <w:p w14:paraId="4A564D89" w14:textId="5CFCAB9D" w:rsidR="00206C7E" w:rsidRPr="00A62020" w:rsidRDefault="00206C7E" w:rsidP="00206C7E">
      <w:pPr>
        <w:rPr>
          <w:lang w:val="fr-CA"/>
        </w:rPr>
      </w:pPr>
    </w:p>
    <w:sectPr w:rsidR="00206C7E" w:rsidRPr="00A62020" w:rsidSect="00206C7E">
      <w:type w:val="continuous"/>
      <w:pgSz w:w="12240" w:h="15840" w:code="1"/>
      <w:pgMar w:top="238" w:right="474" w:bottom="284" w:left="720" w:header="167" w:footer="232" w:gutter="0"/>
      <w:cols w:num="3"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3E22" w14:textId="77777777" w:rsidR="00336932" w:rsidRDefault="00336932">
      <w:r>
        <w:separator/>
      </w:r>
    </w:p>
  </w:endnote>
  <w:endnote w:type="continuationSeparator" w:id="0">
    <w:p w14:paraId="3FBBEBD6" w14:textId="77777777" w:rsidR="00336932" w:rsidRDefault="0033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C662" w14:textId="04A55C15" w:rsidR="00A839A9" w:rsidRPr="00936EC1" w:rsidRDefault="00EF2ABE" w:rsidP="00936EC1">
    <w:pPr>
      <w:pStyle w:val="Pieddepage"/>
      <w:pBdr>
        <w:top w:val="thinThickSmallGap" w:sz="24" w:space="1" w:color="622423"/>
      </w:pBdr>
      <w:tabs>
        <w:tab w:val="clear" w:pos="4320"/>
        <w:tab w:val="clear" w:pos="8640"/>
        <w:tab w:val="right" w:pos="10402"/>
      </w:tabs>
      <w:rPr>
        <w:rFonts w:ascii="Arial Narrow" w:hAnsi="Arial Narrow"/>
        <w:sz w:val="16"/>
        <w:szCs w:val="16"/>
        <w:lang w:val="fr-CA"/>
      </w:rPr>
    </w:pPr>
    <w:r w:rsidRPr="00EF2ABE">
      <w:rPr>
        <w:rFonts w:ascii="Arial Narrow" w:hAnsi="Arial Narrow"/>
        <w:b/>
        <w:sz w:val="16"/>
        <w:szCs w:val="16"/>
        <w:lang w:val="en-CA"/>
      </w:rPr>
      <w:t>Please print and send a copy to the Ethics Research Office</w:t>
    </w:r>
    <w:r w:rsidR="005C45AB">
      <w:rPr>
        <w:rFonts w:ascii="Arial Narrow" w:hAnsi="Arial Narrow"/>
        <w:b/>
        <w:sz w:val="16"/>
        <w:szCs w:val="16"/>
        <w:lang w:val="en-CA"/>
      </w:rPr>
      <w:t xml:space="preserve">   </w:t>
    </w:r>
    <w:r>
      <w:rPr>
        <w:rFonts w:ascii="Arial Narrow" w:hAnsi="Arial Narrow"/>
        <w:b/>
        <w:sz w:val="16"/>
        <w:szCs w:val="16"/>
        <w:lang w:val="en-CA"/>
      </w:rPr>
      <w:t xml:space="preserve"> </w:t>
    </w:r>
    <w:proofErr w:type="spellStart"/>
    <w:r w:rsidR="00A839A9" w:rsidRPr="00EF2ABE">
      <w:rPr>
        <w:rFonts w:ascii="Arial Narrow" w:hAnsi="Arial Narrow"/>
        <w:sz w:val="16"/>
        <w:szCs w:val="16"/>
        <w:lang w:val="en-CA"/>
      </w:rPr>
      <w:t>H</w:t>
    </w:r>
    <w:r w:rsidR="00D5352D" w:rsidRPr="00EF2ABE">
      <w:rPr>
        <w:rFonts w:ascii="Arial Narrow" w:hAnsi="Arial Narrow"/>
        <w:sz w:val="16"/>
        <w:szCs w:val="16"/>
        <w:lang w:val="en-CA"/>
      </w:rPr>
      <w:t>ôpital</w:t>
    </w:r>
    <w:proofErr w:type="spellEnd"/>
    <w:r w:rsidR="00D5352D" w:rsidRPr="00EF2ABE">
      <w:rPr>
        <w:rFonts w:ascii="Arial Narrow" w:hAnsi="Arial Narrow"/>
        <w:sz w:val="16"/>
        <w:szCs w:val="16"/>
        <w:lang w:val="en-CA"/>
      </w:rPr>
      <w:t xml:space="preserve"> Montfort, 745-A </w:t>
    </w:r>
    <w:proofErr w:type="spellStart"/>
    <w:r w:rsidR="00A839A9" w:rsidRPr="00EF2ABE">
      <w:rPr>
        <w:rFonts w:ascii="Arial Narrow" w:hAnsi="Arial Narrow"/>
        <w:sz w:val="16"/>
        <w:szCs w:val="16"/>
        <w:lang w:val="en-CA"/>
      </w:rPr>
      <w:t>ch</w:t>
    </w:r>
    <w:r w:rsidR="00D5352D" w:rsidRPr="00EF2ABE">
      <w:rPr>
        <w:rFonts w:ascii="Arial Narrow" w:hAnsi="Arial Narrow"/>
        <w:sz w:val="16"/>
        <w:szCs w:val="16"/>
        <w:lang w:val="en-CA"/>
      </w:rPr>
      <w:t>.</w:t>
    </w:r>
    <w:proofErr w:type="spellEnd"/>
    <w:r w:rsidR="00A839A9" w:rsidRPr="00EF2ABE">
      <w:rPr>
        <w:rFonts w:ascii="Arial Narrow" w:hAnsi="Arial Narrow"/>
        <w:sz w:val="16"/>
        <w:szCs w:val="16"/>
        <w:lang w:val="en-CA"/>
      </w:rPr>
      <w:t xml:space="preserve"> </w:t>
    </w:r>
    <w:r w:rsidR="00A839A9" w:rsidRPr="00936EC1">
      <w:rPr>
        <w:rFonts w:ascii="Arial Narrow" w:hAnsi="Arial Narrow"/>
        <w:sz w:val="16"/>
        <w:szCs w:val="16"/>
        <w:lang w:val="fr-CA"/>
      </w:rPr>
      <w:t xml:space="preserve">Montréal, </w:t>
    </w:r>
    <w:r w:rsidR="00D5352D">
      <w:rPr>
        <w:rFonts w:ascii="Arial Narrow" w:hAnsi="Arial Narrow"/>
        <w:sz w:val="16"/>
        <w:szCs w:val="16"/>
        <w:lang w:val="fr-CA"/>
      </w:rPr>
      <w:t>Ottawa (Ontario) K1K 0T1</w:t>
    </w:r>
    <w:r w:rsidR="00F33F8E">
      <w:rPr>
        <w:rFonts w:ascii="Arial Narrow" w:hAnsi="Arial Narrow"/>
        <w:sz w:val="16"/>
        <w:szCs w:val="16"/>
        <w:lang w:val="fr-CA"/>
      </w:rPr>
      <w:t xml:space="preserve">                                                               </w:t>
    </w:r>
    <w:r w:rsidR="00107BAB">
      <w:rPr>
        <w:rFonts w:ascii="Arial Narrow" w:hAnsi="Arial Narrow"/>
        <w:sz w:val="16"/>
        <w:szCs w:val="16"/>
        <w:lang w:val="fr-CA"/>
      </w:rPr>
      <w:t xml:space="preserve">                </w:t>
    </w:r>
    <w:r w:rsidR="009461E4">
      <w:rPr>
        <w:rFonts w:ascii="Arial Narrow" w:hAnsi="Arial Narrow"/>
        <w:sz w:val="16"/>
        <w:szCs w:val="16"/>
        <w:lang w:val="fr-CA"/>
      </w:rPr>
      <w:t>Juin</w:t>
    </w:r>
    <w:r w:rsidR="00107BAB">
      <w:rPr>
        <w:rFonts w:ascii="Arial Narrow" w:hAnsi="Arial Narrow"/>
        <w:sz w:val="16"/>
        <w:szCs w:val="16"/>
        <w:lang w:val="fr-CA"/>
      </w:rPr>
      <w:t xml:space="preserve"> </w:t>
    </w:r>
    <w:r w:rsidR="00AE7B06">
      <w:rPr>
        <w:rFonts w:ascii="Arial Narrow" w:hAnsi="Arial Narrow"/>
        <w:sz w:val="16"/>
        <w:szCs w:val="16"/>
        <w:lang w:val="fr-CA"/>
      </w:rPr>
      <w:t>202</w:t>
    </w:r>
    <w:r w:rsidR="00165A06">
      <w:rPr>
        <w:rFonts w:ascii="Arial Narrow" w:hAnsi="Arial Narrow"/>
        <w:sz w:val="16"/>
        <w:szCs w:val="16"/>
        <w:lang w:val="fr-C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8A88" w14:textId="77777777" w:rsidR="00336932" w:rsidRDefault="00336932">
      <w:pPr>
        <w:pStyle w:val="Pieddepage"/>
      </w:pPr>
    </w:p>
  </w:footnote>
  <w:footnote w:type="continuationSeparator" w:id="0">
    <w:p w14:paraId="34148A37" w14:textId="77777777" w:rsidR="00336932" w:rsidRDefault="0033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5DC3" w14:textId="1FB73A10" w:rsidR="001E58D6" w:rsidRPr="00FB0C5B" w:rsidRDefault="00F96AA3" w:rsidP="00107BAB">
    <w:pPr>
      <w:pStyle w:val="En-tte"/>
      <w:tabs>
        <w:tab w:val="clear" w:pos="8640"/>
        <w:tab w:val="left" w:pos="6096"/>
        <w:tab w:val="right" w:pos="8931"/>
      </w:tabs>
      <w:jc w:val="center"/>
      <w:rPr>
        <w:lang w:val="fr-CA"/>
      </w:rPr>
    </w:pPr>
    <w:r w:rsidRPr="00F33F8E">
      <w:rPr>
        <w:rFonts w:ascii="Arial" w:eastAsia="Times" w:hAnsi="Arial" w:cs="Arial"/>
        <w:b/>
        <w:noProof/>
        <w:sz w:val="24"/>
        <w:lang w:val="fr-CA" w:eastAsia="fr-CA"/>
      </w:rPr>
      <w:drawing>
        <wp:inline distT="0" distB="0" distL="0" distR="0" wp14:anchorId="40394AFD" wp14:editId="70FEB375">
          <wp:extent cx="695960" cy="78803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788035"/>
                  </a:xfrm>
                  <a:prstGeom prst="rect">
                    <a:avLst/>
                  </a:prstGeom>
                  <a:noFill/>
                  <a:ln>
                    <a:noFill/>
                  </a:ln>
                </pic:spPr>
              </pic:pic>
            </a:graphicData>
          </a:graphic>
        </wp:inline>
      </w:drawing>
    </w:r>
    <w:r w:rsidR="00107BAB">
      <w:rPr>
        <w:lang w:val="fr-CA"/>
      </w:rPr>
      <w:t xml:space="preserve">                                                                                                                                     </w:t>
    </w:r>
    <w:r w:rsidR="00107BAB">
      <w:rPr>
        <w:lang w:val="fr-CA"/>
      </w:rPr>
      <w:tab/>
    </w:r>
    <w:r>
      <w:rPr>
        <w:noProof/>
      </w:rPr>
      <w:drawing>
        <wp:inline distT="0" distB="0" distL="0" distR="0" wp14:anchorId="763790C1" wp14:editId="4CB922B1">
          <wp:extent cx="1504950" cy="37528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375285"/>
                  </a:xfrm>
                  <a:prstGeom prst="rect">
                    <a:avLst/>
                  </a:prstGeom>
                  <a:noFill/>
                </pic:spPr>
              </pic:pic>
            </a:graphicData>
          </a:graphic>
        </wp:inline>
      </w:drawing>
    </w:r>
  </w:p>
  <w:p w14:paraId="14A735A4" w14:textId="3EC8E55D" w:rsidR="00145148" w:rsidRDefault="001C7428" w:rsidP="001C7428">
    <w:pPr>
      <w:pStyle w:val="En-tte"/>
      <w:tabs>
        <w:tab w:val="clear" w:pos="8640"/>
        <w:tab w:val="left" w:pos="6096"/>
        <w:tab w:val="right" w:pos="8931"/>
      </w:tabs>
      <w:spacing w:before="60"/>
      <w:jc w:val="center"/>
      <w:rPr>
        <w:b/>
        <w:lang w:val="fr-CA"/>
      </w:rPr>
    </w:pPr>
    <w:r w:rsidRPr="001C7428">
      <w:rPr>
        <w:b/>
        <w:lang w:val="fr-CA"/>
      </w:rPr>
      <w:t>FORMULAIRE DE DEMANDE D’EXEMPTION DE L’OBTENTION D’UNE APPROBATION ÉTHIQUE DU CÉR</w:t>
    </w:r>
  </w:p>
  <w:p w14:paraId="22241B74" w14:textId="77777777" w:rsidR="001C7428" w:rsidRPr="00610799" w:rsidRDefault="001C7428" w:rsidP="00490D61">
    <w:pPr>
      <w:pStyle w:val="En-tte"/>
      <w:tabs>
        <w:tab w:val="clear" w:pos="8640"/>
        <w:tab w:val="left" w:pos="6096"/>
        <w:tab w:val="right" w:pos="8931"/>
      </w:tabs>
      <w:jc w:val="center"/>
      <w:rPr>
        <w:b/>
        <w:sz w:val="12"/>
        <w:szCs w:val="12"/>
        <w:lang w:val="fr-CA"/>
      </w:rPr>
    </w:pPr>
  </w:p>
  <w:bookmarkStart w:id="0" w:name="_Hlk123120290"/>
  <w:bookmarkStart w:id="1" w:name="_Hlk123120291"/>
  <w:p w14:paraId="392F05C8" w14:textId="26FB0FBF" w:rsidR="005125E4" w:rsidRPr="00B861D2" w:rsidRDefault="000276F2" w:rsidP="005125E4">
    <w:pPr>
      <w:pStyle w:val="En-tte"/>
      <w:tabs>
        <w:tab w:val="left" w:pos="6096"/>
        <w:tab w:val="right" w:pos="8931"/>
      </w:tabs>
      <w:spacing w:after="40"/>
      <w:rPr>
        <w:bCs/>
        <w:szCs w:val="18"/>
        <w:lang w:val="fr-CA"/>
      </w:rPr>
    </w:pPr>
    <w:r w:rsidRPr="00B861D2">
      <w:rPr>
        <w:bCs/>
        <w:szCs w:val="18"/>
        <w:lang w:val="fr-CA"/>
      </w:rPr>
      <w:fldChar w:fldCharType="begin"/>
    </w:r>
    <w:r w:rsidRPr="00B861D2">
      <w:rPr>
        <w:bCs/>
        <w:szCs w:val="18"/>
        <w:lang w:val="fr-CA"/>
      </w:rPr>
      <w:instrText xml:space="preserve"> HYPERLINK "https://ethics.gc.ca/fra/tcps2-eptc2_2022_chapter2-chapitre2.html" </w:instrText>
    </w:r>
    <w:r w:rsidRPr="00B861D2">
      <w:rPr>
        <w:bCs/>
        <w:szCs w:val="18"/>
        <w:lang w:val="fr-CA"/>
      </w:rPr>
    </w:r>
    <w:r w:rsidRPr="00B861D2">
      <w:rPr>
        <w:bCs/>
        <w:szCs w:val="18"/>
        <w:lang w:val="fr-CA"/>
      </w:rPr>
      <w:fldChar w:fldCharType="separate"/>
    </w:r>
    <w:r w:rsidR="00BE55E3" w:rsidRPr="00B861D2">
      <w:rPr>
        <w:rStyle w:val="Lienhypertexte"/>
        <w:bCs/>
        <w:szCs w:val="18"/>
        <w:lang w:val="fr-CA"/>
      </w:rPr>
      <w:t>Chapitre</w:t>
    </w:r>
    <w:r w:rsidR="007A52B6" w:rsidRPr="00B861D2">
      <w:rPr>
        <w:rStyle w:val="Lienhypertexte"/>
        <w:bCs/>
        <w:szCs w:val="18"/>
        <w:lang w:val="fr-CA"/>
      </w:rPr>
      <w:t xml:space="preserve"> 2 </w:t>
    </w:r>
    <w:r w:rsidR="00FB0C5B" w:rsidRPr="00B861D2">
      <w:rPr>
        <w:rStyle w:val="Lienhypertexte"/>
        <w:bCs/>
        <w:szCs w:val="18"/>
        <w:lang w:val="fr-CA"/>
      </w:rPr>
      <w:t>d</w:t>
    </w:r>
    <w:r w:rsidR="007A52B6" w:rsidRPr="00B861D2">
      <w:rPr>
        <w:rStyle w:val="Lienhypertexte"/>
        <w:bCs/>
        <w:szCs w:val="18"/>
        <w:lang w:val="fr-CA"/>
      </w:rPr>
      <w:t xml:space="preserve">e </w:t>
    </w:r>
    <w:r w:rsidR="00FB0C5B" w:rsidRPr="00B861D2">
      <w:rPr>
        <w:rStyle w:val="Lienhypertexte"/>
        <w:bCs/>
        <w:szCs w:val="18"/>
        <w:lang w:val="fr-CA"/>
      </w:rPr>
      <w:t>l’EPTC</w:t>
    </w:r>
    <w:r w:rsidR="007A52B6" w:rsidRPr="00B861D2">
      <w:rPr>
        <w:rStyle w:val="Lienhypertexte"/>
        <w:bCs/>
        <w:szCs w:val="18"/>
        <w:lang w:val="fr-CA"/>
      </w:rPr>
      <w:t xml:space="preserve"> 2</w:t>
    </w:r>
    <w:r w:rsidRPr="00B861D2">
      <w:rPr>
        <w:bCs/>
        <w:szCs w:val="18"/>
        <w:lang w:val="fr-CA"/>
      </w:rPr>
      <w:fldChar w:fldCharType="end"/>
    </w:r>
    <w:r w:rsidR="007A52B6" w:rsidRPr="00B861D2">
      <w:rPr>
        <w:bCs/>
        <w:szCs w:val="18"/>
        <w:lang w:val="fr-CA"/>
      </w:rPr>
      <w:t xml:space="preserve"> </w:t>
    </w:r>
    <w:r w:rsidR="005125E4" w:rsidRPr="00B861D2">
      <w:rPr>
        <w:bCs/>
        <w:szCs w:val="18"/>
        <w:lang w:val="fr-CA"/>
      </w:rPr>
      <w:t>(articles 2.2-2.6) fourni</w:t>
    </w:r>
    <w:r w:rsidR="002D3638">
      <w:rPr>
        <w:bCs/>
        <w:szCs w:val="18"/>
        <w:lang w:val="fr-CA"/>
      </w:rPr>
      <w:t>t</w:t>
    </w:r>
    <w:r w:rsidR="005125E4" w:rsidRPr="00B861D2">
      <w:rPr>
        <w:bCs/>
        <w:szCs w:val="18"/>
        <w:lang w:val="fr-CA"/>
      </w:rPr>
      <w:t xml:space="preserve"> des renseignements sur le type de projet qui ne requiert pas l’évaluation d’un CÉR; la détermination de l’exemption est fondée sur des critères réglementaires et institutionnels. </w:t>
    </w:r>
    <w:r w:rsidR="00392C99" w:rsidRPr="00B861D2">
      <w:rPr>
        <w:bCs/>
        <w:szCs w:val="18"/>
        <w:lang w:val="fr-CA"/>
      </w:rPr>
      <w:t>Il revient a</w:t>
    </w:r>
    <w:r w:rsidR="005125E4" w:rsidRPr="00B861D2">
      <w:rPr>
        <w:bCs/>
        <w:szCs w:val="18"/>
        <w:lang w:val="fr-CA"/>
      </w:rPr>
      <w:t xml:space="preserve">u CÉR de Montfort d’exempter un projet du processus d’évaluation éthique. </w:t>
    </w:r>
  </w:p>
  <w:p w14:paraId="70264D67" w14:textId="22351F33" w:rsidR="00BE55E3" w:rsidRPr="00B861D2" w:rsidRDefault="005125E4" w:rsidP="005125E4">
    <w:pPr>
      <w:pStyle w:val="En-tte"/>
      <w:tabs>
        <w:tab w:val="clear" w:pos="8640"/>
        <w:tab w:val="left" w:pos="6096"/>
        <w:tab w:val="right" w:pos="8931"/>
      </w:tabs>
      <w:spacing w:after="40"/>
      <w:rPr>
        <w:bCs/>
        <w:szCs w:val="18"/>
        <w:lang w:val="fr-CA"/>
      </w:rPr>
    </w:pPr>
    <w:r w:rsidRPr="00B861D2">
      <w:rPr>
        <w:bCs/>
        <w:szCs w:val="18"/>
        <w:lang w:val="fr-CA"/>
      </w:rPr>
      <w:t xml:space="preserve">Les chercheurs qui mènent un projet financé par le gouvernement fédéral américain devraient se familiariser avec les règles d’exemptions américaines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26C"/>
    <w:multiLevelType w:val="hybridMultilevel"/>
    <w:tmpl w:val="A364B65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9CB595C"/>
    <w:multiLevelType w:val="singleLevel"/>
    <w:tmpl w:val="0409000F"/>
    <w:lvl w:ilvl="0">
      <w:start w:val="1"/>
      <w:numFmt w:val="decimal"/>
      <w:pStyle w:val="sharonnumberparagraphs"/>
      <w:lvlText w:val="%1."/>
      <w:lvlJc w:val="left"/>
      <w:pPr>
        <w:tabs>
          <w:tab w:val="num" w:pos="360"/>
        </w:tabs>
        <w:ind w:left="360" w:hanging="360"/>
      </w:pPr>
    </w:lvl>
  </w:abstractNum>
  <w:abstractNum w:abstractNumId="2" w15:restartNumberingAfterBreak="0">
    <w:nsid w:val="0ADF3EBF"/>
    <w:multiLevelType w:val="singleLevel"/>
    <w:tmpl w:val="DBDE8D04"/>
    <w:lvl w:ilvl="0">
      <w:start w:val="1"/>
      <w:numFmt w:val="lowerLetter"/>
      <w:lvlText w:val="(%1)"/>
      <w:lvlJc w:val="left"/>
      <w:pPr>
        <w:tabs>
          <w:tab w:val="num" w:pos="360"/>
        </w:tabs>
        <w:ind w:left="360" w:hanging="360"/>
      </w:pPr>
      <w:rPr>
        <w:rFonts w:hint="default"/>
      </w:rPr>
    </w:lvl>
  </w:abstractNum>
  <w:abstractNum w:abstractNumId="3" w15:restartNumberingAfterBreak="0">
    <w:nsid w:val="0E52152E"/>
    <w:multiLevelType w:val="hybridMultilevel"/>
    <w:tmpl w:val="122452E8"/>
    <w:lvl w:ilvl="0" w:tplc="04090001">
      <w:start w:val="1"/>
      <w:numFmt w:val="bullet"/>
      <w:lvlText w:val=""/>
      <w:lvlJc w:val="left"/>
      <w:pPr>
        <w:tabs>
          <w:tab w:val="num" w:pos="360"/>
        </w:tabs>
        <w:ind w:left="360" w:hanging="360"/>
      </w:pPr>
      <w:rPr>
        <w:rFonts w:ascii="Symbol" w:hAnsi="Symbol" w:hint="default"/>
      </w:rPr>
    </w:lvl>
    <w:lvl w:ilvl="1" w:tplc="1556F674">
      <w:start w:val="1"/>
      <w:numFmt w:val="decimal"/>
      <w:pStyle w:val="SharonNumberParagraphs0"/>
      <w:lvlText w:val="%2."/>
      <w:lvlJc w:val="left"/>
      <w:pPr>
        <w:tabs>
          <w:tab w:val="num" w:pos="1080"/>
        </w:tabs>
        <w:ind w:left="1080" w:hanging="360"/>
      </w:pPr>
      <w:rPr>
        <w:rFonts w:ascii="Times New Roman" w:hAnsi="Times New Roman" w:hint="default"/>
        <w:b w:val="0"/>
        <w:i w:val="0"/>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FA00D3"/>
    <w:multiLevelType w:val="hybridMultilevel"/>
    <w:tmpl w:val="976EE48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6D6D24"/>
    <w:multiLevelType w:val="hybridMultilevel"/>
    <w:tmpl w:val="B658C35C"/>
    <w:lvl w:ilvl="0" w:tplc="5BC87C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F68D3"/>
    <w:multiLevelType w:val="hybridMultilevel"/>
    <w:tmpl w:val="82C8945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297F2B37"/>
    <w:multiLevelType w:val="hybridMultilevel"/>
    <w:tmpl w:val="21341B5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300A1CD9"/>
    <w:multiLevelType w:val="hybridMultilevel"/>
    <w:tmpl w:val="A55ADBC8"/>
    <w:lvl w:ilvl="0" w:tplc="4882FE32">
      <w:start w:val="1"/>
      <w:numFmt w:val="decimal"/>
      <w:lvlText w:val="%1."/>
      <w:lvlJc w:val="left"/>
      <w:pPr>
        <w:ind w:left="360" w:hanging="360"/>
      </w:pPr>
      <w:rPr>
        <w:b/>
        <w:bCs/>
      </w:rPr>
    </w:lvl>
    <w:lvl w:ilvl="1" w:tplc="0C0C000B">
      <w:start w:val="1"/>
      <w:numFmt w:val="bullet"/>
      <w:lvlText w:val=""/>
      <w:lvlJc w:val="left"/>
      <w:pPr>
        <w:ind w:left="1080" w:hanging="360"/>
      </w:pPr>
      <w:rPr>
        <w:rFonts w:ascii="Wingdings" w:hAnsi="Wingding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337A0974"/>
    <w:multiLevelType w:val="multilevel"/>
    <w:tmpl w:val="91029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4D02A6"/>
    <w:multiLevelType w:val="hybridMultilevel"/>
    <w:tmpl w:val="7EB204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40AC40BA"/>
    <w:multiLevelType w:val="hybridMultilevel"/>
    <w:tmpl w:val="8CC264A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3BF3704"/>
    <w:multiLevelType w:val="hybridMultilevel"/>
    <w:tmpl w:val="CA2C7C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5247403F"/>
    <w:multiLevelType w:val="hybridMultilevel"/>
    <w:tmpl w:val="76B21ADC"/>
    <w:lvl w:ilvl="0" w:tplc="4808E476">
      <w:start w:val="1"/>
      <w:numFmt w:val="decimal"/>
      <w:lvlText w:val="%1."/>
      <w:lvlJc w:val="left"/>
      <w:pPr>
        <w:tabs>
          <w:tab w:val="num" w:pos="360"/>
        </w:tabs>
        <w:ind w:left="360" w:hanging="360"/>
      </w:pPr>
      <w:rPr>
        <w:rFonts w:hint="default"/>
        <w:b w:val="0"/>
        <w:i w:val="0"/>
      </w:rPr>
    </w:lvl>
    <w:lvl w:ilvl="1" w:tplc="AB02E9C2">
      <w:start w:val="1"/>
      <w:numFmt w:val="lowerLetter"/>
      <w:pStyle w:val="SharonLetteredParagrapha"/>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7B223A"/>
    <w:multiLevelType w:val="hybridMultilevel"/>
    <w:tmpl w:val="CB2E402C"/>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83668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1C7FDF"/>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420393"/>
    <w:multiLevelType w:val="multilevel"/>
    <w:tmpl w:val="B1BAC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5B0D52"/>
    <w:multiLevelType w:val="hybridMultilevel"/>
    <w:tmpl w:val="7B6420A8"/>
    <w:lvl w:ilvl="0" w:tplc="5BC87C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C4E7C"/>
    <w:multiLevelType w:val="hybridMultilevel"/>
    <w:tmpl w:val="642EB22A"/>
    <w:lvl w:ilvl="0" w:tplc="B01EFB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773257"/>
    <w:multiLevelType w:val="hybridMultilevel"/>
    <w:tmpl w:val="B93CE49A"/>
    <w:lvl w:ilvl="0" w:tplc="0C0C0019">
      <w:start w:val="1"/>
      <w:numFmt w:val="lowerLetter"/>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637034547">
    <w:abstractNumId w:val="1"/>
  </w:num>
  <w:num w:numId="2" w16cid:durableId="379012970">
    <w:abstractNumId w:val="15"/>
  </w:num>
  <w:num w:numId="3" w16cid:durableId="1245342010">
    <w:abstractNumId w:val="3"/>
  </w:num>
  <w:num w:numId="4" w16cid:durableId="1829134463">
    <w:abstractNumId w:val="13"/>
  </w:num>
  <w:num w:numId="5" w16cid:durableId="2098166082">
    <w:abstractNumId w:val="18"/>
  </w:num>
  <w:num w:numId="6" w16cid:durableId="1882940403">
    <w:abstractNumId w:val="19"/>
  </w:num>
  <w:num w:numId="7" w16cid:durableId="1070810252">
    <w:abstractNumId w:val="5"/>
  </w:num>
  <w:num w:numId="8" w16cid:durableId="584386911">
    <w:abstractNumId w:val="2"/>
  </w:num>
  <w:num w:numId="9" w16cid:durableId="131407987">
    <w:abstractNumId w:val="12"/>
  </w:num>
  <w:num w:numId="10" w16cid:durableId="1296373604">
    <w:abstractNumId w:val="7"/>
  </w:num>
  <w:num w:numId="11" w16cid:durableId="283970139">
    <w:abstractNumId w:val="0"/>
  </w:num>
  <w:num w:numId="12" w16cid:durableId="636569548">
    <w:abstractNumId w:val="8"/>
  </w:num>
  <w:num w:numId="13" w16cid:durableId="640961077">
    <w:abstractNumId w:val="17"/>
  </w:num>
  <w:num w:numId="14" w16cid:durableId="1465465135">
    <w:abstractNumId w:val="9"/>
  </w:num>
  <w:num w:numId="15" w16cid:durableId="1740011635">
    <w:abstractNumId w:val="20"/>
  </w:num>
  <w:num w:numId="16" w16cid:durableId="836069828">
    <w:abstractNumId w:val="4"/>
  </w:num>
  <w:num w:numId="17" w16cid:durableId="1110588942">
    <w:abstractNumId w:val="14"/>
  </w:num>
  <w:num w:numId="18" w16cid:durableId="51125261">
    <w:abstractNumId w:val="11"/>
  </w:num>
  <w:num w:numId="19" w16cid:durableId="1151021548">
    <w:abstractNumId w:val="10"/>
  </w:num>
  <w:num w:numId="20" w16cid:durableId="548147468">
    <w:abstractNumId w:val="6"/>
  </w:num>
  <w:num w:numId="21" w16cid:durableId="2051300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activeWritingStyle w:appName="MSWord" w:lang="en-ZW"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2"/>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fillcolor="silver">
      <v:fill color="silver" opacity=".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91"/>
    <w:rsid w:val="00004A9E"/>
    <w:rsid w:val="00011592"/>
    <w:rsid w:val="00012815"/>
    <w:rsid w:val="00014401"/>
    <w:rsid w:val="00025191"/>
    <w:rsid w:val="000276F2"/>
    <w:rsid w:val="00030607"/>
    <w:rsid w:val="000545B8"/>
    <w:rsid w:val="000646C5"/>
    <w:rsid w:val="0008202B"/>
    <w:rsid w:val="00084A48"/>
    <w:rsid w:val="000A070C"/>
    <w:rsid w:val="000A16E4"/>
    <w:rsid w:val="000A3C2A"/>
    <w:rsid w:val="000B2196"/>
    <w:rsid w:val="000D2412"/>
    <w:rsid w:val="000D2CD7"/>
    <w:rsid w:val="000D55B6"/>
    <w:rsid w:val="000E18E1"/>
    <w:rsid w:val="000E3F47"/>
    <w:rsid w:val="000F057A"/>
    <w:rsid w:val="000F4AA2"/>
    <w:rsid w:val="00104049"/>
    <w:rsid w:val="00104DCF"/>
    <w:rsid w:val="00107BAB"/>
    <w:rsid w:val="00110011"/>
    <w:rsid w:val="00110F55"/>
    <w:rsid w:val="00114ED5"/>
    <w:rsid w:val="001227CC"/>
    <w:rsid w:val="0012397B"/>
    <w:rsid w:val="00126BB9"/>
    <w:rsid w:val="00131D05"/>
    <w:rsid w:val="001321B5"/>
    <w:rsid w:val="00132441"/>
    <w:rsid w:val="00135265"/>
    <w:rsid w:val="0013547C"/>
    <w:rsid w:val="0014259C"/>
    <w:rsid w:val="00145148"/>
    <w:rsid w:val="001540D6"/>
    <w:rsid w:val="00162909"/>
    <w:rsid w:val="00165A06"/>
    <w:rsid w:val="00180CF1"/>
    <w:rsid w:val="0018416F"/>
    <w:rsid w:val="001944B5"/>
    <w:rsid w:val="001B24D8"/>
    <w:rsid w:val="001B2F41"/>
    <w:rsid w:val="001C7428"/>
    <w:rsid w:val="001E0753"/>
    <w:rsid w:val="001E5356"/>
    <w:rsid w:val="001E58D6"/>
    <w:rsid w:val="001E7640"/>
    <w:rsid w:val="001F2A57"/>
    <w:rsid w:val="001F3312"/>
    <w:rsid w:val="001F57C9"/>
    <w:rsid w:val="00200132"/>
    <w:rsid w:val="00206C7E"/>
    <w:rsid w:val="00210D5F"/>
    <w:rsid w:val="00212B36"/>
    <w:rsid w:val="00222E7D"/>
    <w:rsid w:val="002261FB"/>
    <w:rsid w:val="002324F0"/>
    <w:rsid w:val="00236777"/>
    <w:rsid w:val="0024717B"/>
    <w:rsid w:val="00253F64"/>
    <w:rsid w:val="00255228"/>
    <w:rsid w:val="0025602E"/>
    <w:rsid w:val="002670E5"/>
    <w:rsid w:val="002727CF"/>
    <w:rsid w:val="002834DA"/>
    <w:rsid w:val="00292712"/>
    <w:rsid w:val="002948C3"/>
    <w:rsid w:val="00294E3A"/>
    <w:rsid w:val="002A5E9C"/>
    <w:rsid w:val="002C01FD"/>
    <w:rsid w:val="002D3638"/>
    <w:rsid w:val="002D78CF"/>
    <w:rsid w:val="002E3A33"/>
    <w:rsid w:val="00307187"/>
    <w:rsid w:val="00310494"/>
    <w:rsid w:val="00326924"/>
    <w:rsid w:val="00336932"/>
    <w:rsid w:val="00336F46"/>
    <w:rsid w:val="0034606C"/>
    <w:rsid w:val="003776B4"/>
    <w:rsid w:val="00380917"/>
    <w:rsid w:val="0038623A"/>
    <w:rsid w:val="00392C99"/>
    <w:rsid w:val="0039415D"/>
    <w:rsid w:val="003A0C58"/>
    <w:rsid w:val="003A56E6"/>
    <w:rsid w:val="003A5A1A"/>
    <w:rsid w:val="003B18A7"/>
    <w:rsid w:val="003C068C"/>
    <w:rsid w:val="003C4415"/>
    <w:rsid w:val="003E1E7B"/>
    <w:rsid w:val="00423A3A"/>
    <w:rsid w:val="00425FC1"/>
    <w:rsid w:val="004263F2"/>
    <w:rsid w:val="0043309B"/>
    <w:rsid w:val="004423E0"/>
    <w:rsid w:val="004429B1"/>
    <w:rsid w:val="00450FAA"/>
    <w:rsid w:val="0046179A"/>
    <w:rsid w:val="00461CF9"/>
    <w:rsid w:val="00462DEA"/>
    <w:rsid w:val="0046553C"/>
    <w:rsid w:val="00466704"/>
    <w:rsid w:val="00471CB2"/>
    <w:rsid w:val="00475A9B"/>
    <w:rsid w:val="00476376"/>
    <w:rsid w:val="0048114C"/>
    <w:rsid w:val="00490D61"/>
    <w:rsid w:val="00491FD2"/>
    <w:rsid w:val="00496191"/>
    <w:rsid w:val="004A2945"/>
    <w:rsid w:val="004C041A"/>
    <w:rsid w:val="004D26DD"/>
    <w:rsid w:val="004D4E3F"/>
    <w:rsid w:val="004E3263"/>
    <w:rsid w:val="004E51C2"/>
    <w:rsid w:val="00506281"/>
    <w:rsid w:val="00506C8E"/>
    <w:rsid w:val="00511552"/>
    <w:rsid w:val="005125E4"/>
    <w:rsid w:val="00513774"/>
    <w:rsid w:val="00521564"/>
    <w:rsid w:val="00540421"/>
    <w:rsid w:val="00544945"/>
    <w:rsid w:val="005623FB"/>
    <w:rsid w:val="00563102"/>
    <w:rsid w:val="005669BE"/>
    <w:rsid w:val="005828EA"/>
    <w:rsid w:val="005918BD"/>
    <w:rsid w:val="005B5B37"/>
    <w:rsid w:val="005C302C"/>
    <w:rsid w:val="005C45AB"/>
    <w:rsid w:val="005E0619"/>
    <w:rsid w:val="005E3C71"/>
    <w:rsid w:val="005E6B7F"/>
    <w:rsid w:val="005F1FD9"/>
    <w:rsid w:val="005F7EBF"/>
    <w:rsid w:val="006026D3"/>
    <w:rsid w:val="00602977"/>
    <w:rsid w:val="00610799"/>
    <w:rsid w:val="006526BB"/>
    <w:rsid w:val="006824C2"/>
    <w:rsid w:val="0068742C"/>
    <w:rsid w:val="00690DC7"/>
    <w:rsid w:val="0069146A"/>
    <w:rsid w:val="006A08FB"/>
    <w:rsid w:val="006A23E9"/>
    <w:rsid w:val="006A6BA9"/>
    <w:rsid w:val="006B09D1"/>
    <w:rsid w:val="006B5AA9"/>
    <w:rsid w:val="006C6551"/>
    <w:rsid w:val="006D094E"/>
    <w:rsid w:val="006F594D"/>
    <w:rsid w:val="006F6B3C"/>
    <w:rsid w:val="007019C8"/>
    <w:rsid w:val="0071070C"/>
    <w:rsid w:val="0074134D"/>
    <w:rsid w:val="0076717E"/>
    <w:rsid w:val="007679B4"/>
    <w:rsid w:val="007A167C"/>
    <w:rsid w:val="007A52B6"/>
    <w:rsid w:val="007B7CE3"/>
    <w:rsid w:val="007C44AD"/>
    <w:rsid w:val="00801652"/>
    <w:rsid w:val="00803690"/>
    <w:rsid w:val="00805655"/>
    <w:rsid w:val="00811D02"/>
    <w:rsid w:val="00813C6F"/>
    <w:rsid w:val="00832179"/>
    <w:rsid w:val="00832BAC"/>
    <w:rsid w:val="00832E5D"/>
    <w:rsid w:val="00833546"/>
    <w:rsid w:val="008375FA"/>
    <w:rsid w:val="00841F7D"/>
    <w:rsid w:val="00845251"/>
    <w:rsid w:val="008456ED"/>
    <w:rsid w:val="0084641E"/>
    <w:rsid w:val="00846D6C"/>
    <w:rsid w:val="00850EE7"/>
    <w:rsid w:val="008573F8"/>
    <w:rsid w:val="00874A2E"/>
    <w:rsid w:val="008A3111"/>
    <w:rsid w:val="008B784E"/>
    <w:rsid w:val="008C2D4F"/>
    <w:rsid w:val="008C43C3"/>
    <w:rsid w:val="008E0686"/>
    <w:rsid w:val="008F28C3"/>
    <w:rsid w:val="008F4C27"/>
    <w:rsid w:val="00936EC1"/>
    <w:rsid w:val="0094491A"/>
    <w:rsid w:val="009461E4"/>
    <w:rsid w:val="00946A10"/>
    <w:rsid w:val="0095321F"/>
    <w:rsid w:val="00970429"/>
    <w:rsid w:val="009704DB"/>
    <w:rsid w:val="00973CDF"/>
    <w:rsid w:val="00975112"/>
    <w:rsid w:val="00975A02"/>
    <w:rsid w:val="0097653D"/>
    <w:rsid w:val="009A032E"/>
    <w:rsid w:val="009A1442"/>
    <w:rsid w:val="009C21C3"/>
    <w:rsid w:val="009D1F36"/>
    <w:rsid w:val="009D2567"/>
    <w:rsid w:val="009D490B"/>
    <w:rsid w:val="009D7761"/>
    <w:rsid w:val="00A10590"/>
    <w:rsid w:val="00A17F37"/>
    <w:rsid w:val="00A2016D"/>
    <w:rsid w:val="00A32499"/>
    <w:rsid w:val="00A379C0"/>
    <w:rsid w:val="00A41549"/>
    <w:rsid w:val="00A4762A"/>
    <w:rsid w:val="00A53AC4"/>
    <w:rsid w:val="00A62020"/>
    <w:rsid w:val="00A635B2"/>
    <w:rsid w:val="00A64AE4"/>
    <w:rsid w:val="00A71784"/>
    <w:rsid w:val="00A742FB"/>
    <w:rsid w:val="00A839A9"/>
    <w:rsid w:val="00A867A5"/>
    <w:rsid w:val="00A91110"/>
    <w:rsid w:val="00A94D21"/>
    <w:rsid w:val="00AA2C1D"/>
    <w:rsid w:val="00AA634D"/>
    <w:rsid w:val="00AC194A"/>
    <w:rsid w:val="00AC7354"/>
    <w:rsid w:val="00AD1F4E"/>
    <w:rsid w:val="00AE56AE"/>
    <w:rsid w:val="00AE7B06"/>
    <w:rsid w:val="00AF645A"/>
    <w:rsid w:val="00B00103"/>
    <w:rsid w:val="00B070FD"/>
    <w:rsid w:val="00B17569"/>
    <w:rsid w:val="00B236E8"/>
    <w:rsid w:val="00B23977"/>
    <w:rsid w:val="00B27D5A"/>
    <w:rsid w:val="00B36909"/>
    <w:rsid w:val="00B3701A"/>
    <w:rsid w:val="00B613E5"/>
    <w:rsid w:val="00B65DD0"/>
    <w:rsid w:val="00B66A41"/>
    <w:rsid w:val="00B82223"/>
    <w:rsid w:val="00B83273"/>
    <w:rsid w:val="00B84420"/>
    <w:rsid w:val="00B861D2"/>
    <w:rsid w:val="00B973AF"/>
    <w:rsid w:val="00B97BF6"/>
    <w:rsid w:val="00BA1F46"/>
    <w:rsid w:val="00BB0A03"/>
    <w:rsid w:val="00BB0F68"/>
    <w:rsid w:val="00BC0354"/>
    <w:rsid w:val="00BC1A25"/>
    <w:rsid w:val="00BC7416"/>
    <w:rsid w:val="00BD395C"/>
    <w:rsid w:val="00BE30B1"/>
    <w:rsid w:val="00BE55E3"/>
    <w:rsid w:val="00BE5710"/>
    <w:rsid w:val="00BF3253"/>
    <w:rsid w:val="00BF5FD9"/>
    <w:rsid w:val="00C130C6"/>
    <w:rsid w:val="00C16A3F"/>
    <w:rsid w:val="00C22F3C"/>
    <w:rsid w:val="00C2705C"/>
    <w:rsid w:val="00C3099C"/>
    <w:rsid w:val="00C514B0"/>
    <w:rsid w:val="00C6472A"/>
    <w:rsid w:val="00C83BF7"/>
    <w:rsid w:val="00C97E94"/>
    <w:rsid w:val="00CA038C"/>
    <w:rsid w:val="00CB3167"/>
    <w:rsid w:val="00CB44B4"/>
    <w:rsid w:val="00CB7132"/>
    <w:rsid w:val="00CD1972"/>
    <w:rsid w:val="00CD596C"/>
    <w:rsid w:val="00CD7FE9"/>
    <w:rsid w:val="00CE59CB"/>
    <w:rsid w:val="00D21DA0"/>
    <w:rsid w:val="00D2253E"/>
    <w:rsid w:val="00D27966"/>
    <w:rsid w:val="00D31697"/>
    <w:rsid w:val="00D361D0"/>
    <w:rsid w:val="00D5352D"/>
    <w:rsid w:val="00D57719"/>
    <w:rsid w:val="00D72AEE"/>
    <w:rsid w:val="00D95DA2"/>
    <w:rsid w:val="00DA2FA8"/>
    <w:rsid w:val="00DA3D98"/>
    <w:rsid w:val="00DA6127"/>
    <w:rsid w:val="00DB6F7E"/>
    <w:rsid w:val="00DD12F0"/>
    <w:rsid w:val="00DD58D4"/>
    <w:rsid w:val="00DD6203"/>
    <w:rsid w:val="00DE3279"/>
    <w:rsid w:val="00DF39E0"/>
    <w:rsid w:val="00E0192F"/>
    <w:rsid w:val="00E157FD"/>
    <w:rsid w:val="00E2353C"/>
    <w:rsid w:val="00E25D7E"/>
    <w:rsid w:val="00E321A0"/>
    <w:rsid w:val="00E36F59"/>
    <w:rsid w:val="00E43683"/>
    <w:rsid w:val="00E46F62"/>
    <w:rsid w:val="00E50A05"/>
    <w:rsid w:val="00E63806"/>
    <w:rsid w:val="00E6450A"/>
    <w:rsid w:val="00E81A17"/>
    <w:rsid w:val="00E93838"/>
    <w:rsid w:val="00EA6B0D"/>
    <w:rsid w:val="00EB053C"/>
    <w:rsid w:val="00EC39C0"/>
    <w:rsid w:val="00ED08D9"/>
    <w:rsid w:val="00ED1039"/>
    <w:rsid w:val="00EF2ABE"/>
    <w:rsid w:val="00F01609"/>
    <w:rsid w:val="00F067B8"/>
    <w:rsid w:val="00F11AE2"/>
    <w:rsid w:val="00F22A84"/>
    <w:rsid w:val="00F265F6"/>
    <w:rsid w:val="00F331D5"/>
    <w:rsid w:val="00F33373"/>
    <w:rsid w:val="00F33F8E"/>
    <w:rsid w:val="00F432D9"/>
    <w:rsid w:val="00F502E6"/>
    <w:rsid w:val="00F52E51"/>
    <w:rsid w:val="00F81BF1"/>
    <w:rsid w:val="00F85913"/>
    <w:rsid w:val="00F96AA3"/>
    <w:rsid w:val="00FA229A"/>
    <w:rsid w:val="00FB0C5B"/>
    <w:rsid w:val="00FC10CB"/>
    <w:rsid w:val="00FE700C"/>
    <w:rsid w:val="00FF2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silver">
      <v:fill color="silver" opacity=".5"/>
    </o:shapedefaults>
    <o:shapelayout v:ext="edit">
      <o:idmap v:ext="edit" data="2"/>
    </o:shapelayout>
  </w:shapeDefaults>
  <w:decimalSymbol w:val=","/>
  <w:listSeparator w:val=";"/>
  <w14:docId w14:val="182D1EBD"/>
  <w15:chartTrackingRefBased/>
  <w15:docId w15:val="{68C5606D-2DE6-4AA1-B83C-55601651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228"/>
    <w:rPr>
      <w:lang w:eastAsia="en-US"/>
    </w:rPr>
  </w:style>
  <w:style w:type="paragraph" w:styleId="Titre1">
    <w:name w:val="heading 1"/>
    <w:basedOn w:val="Normal"/>
    <w:next w:val="Normal"/>
    <w:link w:val="Titre1Car"/>
    <w:qFormat/>
    <w:pPr>
      <w:keepNext/>
      <w:outlineLvl w:val="0"/>
    </w:pPr>
    <w:rPr>
      <w:rFonts w:ascii="Arial" w:hAnsi="Arial"/>
      <w:b/>
      <w:sz w:val="26"/>
      <w:u w:val="single"/>
    </w:rPr>
  </w:style>
  <w:style w:type="paragraph" w:styleId="Titre2">
    <w:name w:val="heading 2"/>
    <w:basedOn w:val="Normal"/>
    <w:next w:val="Normal"/>
    <w:link w:val="Titre2Car"/>
    <w:qFormat/>
    <w:pPr>
      <w:keepNext/>
      <w:jc w:val="center"/>
      <w:outlineLvl w:val="1"/>
    </w:pPr>
    <w:rPr>
      <w:rFonts w:ascii="Arial" w:hAnsi="Arial"/>
      <w:b/>
      <w:sz w:val="32"/>
    </w:rPr>
  </w:style>
  <w:style w:type="paragraph" w:styleId="Titre3">
    <w:name w:val="heading 3"/>
    <w:basedOn w:val="Normal"/>
    <w:next w:val="Normal"/>
    <w:qFormat/>
    <w:pPr>
      <w:keepNext/>
      <w:outlineLvl w:val="2"/>
    </w:pPr>
    <w:rPr>
      <w:rFonts w:ascii="Arial" w:hAnsi="Arial"/>
      <w:b/>
      <w:sz w:val="24"/>
    </w:rPr>
  </w:style>
  <w:style w:type="paragraph" w:styleId="Titre4">
    <w:name w:val="heading 4"/>
    <w:basedOn w:val="Normal"/>
    <w:next w:val="Normal"/>
    <w:qFormat/>
    <w:pPr>
      <w:keepNext/>
      <w:jc w:val="center"/>
      <w:outlineLvl w:val="3"/>
    </w:pPr>
    <w:rPr>
      <w:rFonts w:ascii="Arial" w:hAnsi="Arial"/>
      <w:b/>
      <w:sz w:val="23"/>
    </w:rPr>
  </w:style>
  <w:style w:type="paragraph" w:styleId="Titre5">
    <w:name w:val="heading 5"/>
    <w:basedOn w:val="Normal"/>
    <w:next w:val="Normal"/>
    <w:qFormat/>
    <w:pPr>
      <w:keepNext/>
      <w:jc w:val="center"/>
      <w:outlineLvl w:val="4"/>
    </w:pPr>
    <w:rPr>
      <w:rFonts w:ascii="Arial" w:hAnsi="Arial"/>
      <w:sz w:val="24"/>
    </w:rPr>
  </w:style>
  <w:style w:type="paragraph" w:styleId="Titre6">
    <w:name w:val="heading 6"/>
    <w:basedOn w:val="Normal"/>
    <w:next w:val="Normal"/>
    <w:qFormat/>
    <w:pPr>
      <w:keepNext/>
      <w:jc w:val="center"/>
      <w:outlineLvl w:val="5"/>
    </w:pPr>
    <w:rPr>
      <w:rFonts w:ascii="Arial" w:hAnsi="Arial"/>
      <w:b/>
      <w:sz w:val="22"/>
    </w:rPr>
  </w:style>
  <w:style w:type="paragraph" w:styleId="Titre7">
    <w:name w:val="heading 7"/>
    <w:basedOn w:val="Normal"/>
    <w:next w:val="Normal"/>
    <w:qFormat/>
    <w:pPr>
      <w:keepNext/>
      <w:outlineLvl w:val="6"/>
    </w:pPr>
    <w:rPr>
      <w:b/>
      <w:sz w:val="22"/>
    </w:rPr>
  </w:style>
  <w:style w:type="paragraph" w:styleId="Titre8">
    <w:name w:val="heading 8"/>
    <w:basedOn w:val="Normal"/>
    <w:next w:val="Normal"/>
    <w:qFormat/>
    <w:pPr>
      <w:keepNext/>
      <w:outlineLvl w:val="7"/>
    </w:pPr>
    <w:rPr>
      <w:b/>
      <w:u w:val="single"/>
    </w:rPr>
  </w:style>
  <w:style w:type="paragraph" w:styleId="Titre9">
    <w:name w:val="heading 9"/>
    <w:basedOn w:val="Normal"/>
    <w:next w:val="Normal"/>
    <w:qFormat/>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rPr>
      <w:i/>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Lienhypertextesuivivisit"/>
    <w:rPr>
      <w:color w:val="800080"/>
      <w:u w:val="single"/>
    </w:rPr>
  </w:style>
  <w:style w:type="paragraph" w:styleId="Corpsdetexte2">
    <w:name w:val="Body Text 2"/>
    <w:basedOn w:val="Normal"/>
    <w:rPr>
      <w:b/>
      <w:sz w:val="28"/>
    </w:rPr>
  </w:style>
  <w:style w:type="paragraph" w:styleId="Retraitcorpsdetexte3">
    <w:name w:val="Body Text Indent 3"/>
    <w:basedOn w:val="Normal"/>
    <w:pPr>
      <w:ind w:left="2160"/>
    </w:pPr>
    <w:rPr>
      <w:rFonts w:ascii="Arial" w:hAnsi="Arial"/>
      <w:i/>
      <w:snapToGrid w:val="0"/>
    </w:rPr>
  </w:style>
  <w:style w:type="paragraph" w:styleId="Retraitcorpsdetexte">
    <w:name w:val="Body Text Indent"/>
    <w:basedOn w:val="Normal"/>
    <w:pPr>
      <w:spacing w:before="60"/>
      <w:ind w:left="360"/>
    </w:pPr>
    <w:rPr>
      <w:sz w:val="22"/>
    </w:rPr>
  </w:style>
  <w:style w:type="paragraph" w:styleId="Corpsdetexte3">
    <w:name w:val="Body Text 3"/>
    <w:basedOn w:val="Normal"/>
    <w:pPr>
      <w:widowControl w:val="0"/>
    </w:pPr>
    <w:rPr>
      <w:snapToGrid w:val="0"/>
    </w:rPr>
  </w:style>
  <w:style w:type="paragraph" w:styleId="Retraitcorpsdetexte2">
    <w:name w:val="Body Text Indent 2"/>
    <w:basedOn w:val="Normal"/>
    <w:pPr>
      <w:tabs>
        <w:tab w:val="left" w:pos="360"/>
      </w:tabs>
      <w:spacing w:before="60"/>
      <w:ind w:left="720" w:hanging="720"/>
    </w:pPr>
    <w:rPr>
      <w:sz w:val="22"/>
    </w:rPr>
  </w:style>
  <w:style w:type="paragraph" w:styleId="Lgende">
    <w:name w:val="caption"/>
    <w:basedOn w:val="Normal"/>
    <w:next w:val="Normal"/>
    <w:qFormat/>
    <w:pPr>
      <w:jc w:val="center"/>
    </w:pPr>
    <w:rPr>
      <w:i/>
      <w:sz w:val="22"/>
      <w:bdr w:val="dotted" w:sz="4" w:space="0" w:color="auto"/>
    </w:rPr>
  </w:style>
  <w:style w:type="paragraph" w:styleId="Explorateurdedocuments">
    <w:name w:val="Document Map"/>
    <w:basedOn w:val="Normal"/>
    <w:semiHidden/>
    <w:pPr>
      <w:shd w:val="clear" w:color="auto" w:fill="000080"/>
    </w:pPr>
    <w:rPr>
      <w:rFonts w:ascii="Tahoma" w:hAnsi="Tahoma" w:cs="Tahoma"/>
    </w:rPr>
  </w:style>
  <w:style w:type="paragraph" w:styleId="Titre">
    <w:name w:val="Title"/>
    <w:basedOn w:val="Normal"/>
    <w:qFormat/>
    <w:pPr>
      <w:jc w:val="center"/>
    </w:pPr>
    <w:rPr>
      <w:rFonts w:eastAsia="Times"/>
      <w:b/>
    </w:rPr>
  </w:style>
  <w:style w:type="paragraph" w:styleId="NormalWeb">
    <w:name w:val="Normal (Web)"/>
    <w:basedOn w:val="Normal"/>
    <w:pPr>
      <w:spacing w:before="100" w:beforeAutospacing="1" w:after="100" w:afterAutospacing="1"/>
    </w:pPr>
    <w:rPr>
      <w:sz w:val="24"/>
      <w:szCs w:val="24"/>
    </w:rPr>
  </w:style>
  <w:style w:type="character" w:styleId="lev">
    <w:name w:val="Strong"/>
    <w:qFormat/>
    <w:rPr>
      <w:b/>
    </w:rPr>
  </w:style>
  <w:style w:type="paragraph" w:styleId="Sous-titre">
    <w:name w:val="Subtitle"/>
    <w:basedOn w:val="Normal"/>
    <w:qFormat/>
    <w:pPr>
      <w:jc w:val="center"/>
    </w:pPr>
    <w:rPr>
      <w:rFonts w:eastAsia="Times"/>
      <w:b/>
      <w:color w:val="FFFFFF"/>
      <w:sz w:val="28"/>
      <w:shd w:val="clear" w:color="auto" w:fill="333399"/>
    </w:rPr>
  </w:style>
  <w:style w:type="character" w:customStyle="1" w:styleId="emailstyle18">
    <w:name w:val="emailstyle18"/>
    <w:rPr>
      <w:rFonts w:ascii="Arial" w:hAnsi="Arial" w:cs="Arial"/>
      <w:color w:val="000080"/>
      <w:sz w:val="20"/>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ecmsonormal">
    <w:name w:val="ec_msonormal"/>
    <w:basedOn w:val="Normal"/>
    <w:rPr>
      <w:rFonts w:ascii="Arial Unicode MS" w:eastAsia="Arial Unicode MS" w:hAnsi="Arial Unicode MS" w:cs="Arial Unicode MS"/>
      <w:sz w:val="24"/>
      <w:szCs w:val="24"/>
      <w:lang w:val="en-CA"/>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CA"/>
    </w:rPr>
  </w:style>
  <w:style w:type="paragraph" w:styleId="Textedebulles">
    <w:name w:val="Balloon Text"/>
    <w:basedOn w:val="Normal"/>
    <w:semiHidden/>
    <w:rPr>
      <w:rFonts w:ascii="Tahoma" w:hAnsi="Tahoma"/>
      <w:sz w:val="16"/>
      <w:szCs w:val="16"/>
    </w:rPr>
  </w:style>
  <w:style w:type="character" w:styleId="Accentuation">
    <w:name w:val="Emphasis"/>
    <w:qFormat/>
    <w:rPr>
      <w:i/>
      <w:iCs/>
    </w:rPr>
  </w:style>
  <w:style w:type="character" w:customStyle="1" w:styleId="hl">
    <w:name w:val="hl"/>
    <w:basedOn w:val="Policepardfaut"/>
  </w:style>
  <w:style w:type="paragraph" w:styleId="TM1">
    <w:name w:val="toc 1"/>
    <w:basedOn w:val="Normal"/>
    <w:next w:val="Normal"/>
    <w:autoRedefine/>
    <w:semiHidden/>
  </w:style>
  <w:style w:type="paragraph" w:styleId="Objetducommentaire">
    <w:name w:val="annotation subject"/>
    <w:basedOn w:val="Commentaire"/>
    <w:next w:val="Commentaire"/>
    <w:semiHidden/>
    <w:rPr>
      <w:b/>
      <w:bCs/>
    </w:rPr>
  </w:style>
  <w:style w:type="paragraph" w:customStyle="1" w:styleId="articlebody">
    <w:name w:val="articlebody"/>
    <w:basedOn w:val="Normal"/>
    <w:pPr>
      <w:shd w:val="clear" w:color="auto" w:fill="FFFFFF"/>
      <w:spacing w:before="100" w:beforeAutospacing="1" w:after="100" w:afterAutospacing="1" w:line="199" w:lineRule="atLeast"/>
    </w:pPr>
    <w:rPr>
      <w:color w:val="000000"/>
      <w:sz w:val="16"/>
      <w:szCs w:val="16"/>
    </w:rPr>
  </w:style>
  <w:style w:type="paragraph" w:customStyle="1" w:styleId="Subtitle1">
    <w:name w:val="Subtitle1"/>
    <w:basedOn w:val="Normal"/>
    <w:pPr>
      <w:spacing w:before="100" w:beforeAutospacing="1" w:after="100" w:afterAutospacing="1" w:line="244" w:lineRule="atLeast"/>
    </w:pPr>
    <w:rPr>
      <w:rFonts w:ascii="Arial" w:hAnsi="Arial" w:cs="Arial"/>
      <w:b/>
      <w:bCs/>
      <w:color w:val="009999"/>
      <w:sz w:val="18"/>
      <w:szCs w:val="18"/>
    </w:rPr>
  </w:style>
  <w:style w:type="paragraph" w:customStyle="1" w:styleId="subblue">
    <w:name w:val="subblue"/>
    <w:basedOn w:val="Normal"/>
    <w:pPr>
      <w:spacing w:before="100" w:beforeAutospacing="1" w:after="100" w:afterAutospacing="1"/>
    </w:pPr>
    <w:rPr>
      <w:rFonts w:ascii="Arial" w:hAnsi="Arial" w:cs="Arial"/>
      <w:b/>
      <w:bCs/>
      <w:color w:val="003366"/>
      <w:sz w:val="18"/>
      <w:szCs w:val="18"/>
    </w:rPr>
  </w:style>
  <w:style w:type="character" w:customStyle="1" w:styleId="articlebody1">
    <w:name w:val="articlebody1"/>
    <w:rPr>
      <w:rFonts w:ascii="Times New Roman" w:hAnsi="Times New Roman" w:cs="Times New Roman" w:hint="default"/>
      <w:color w:val="000000"/>
      <w:sz w:val="16"/>
      <w:szCs w:val="16"/>
      <w:shd w:val="clear" w:color="auto" w:fill="FFFFFF"/>
    </w:rPr>
  </w:style>
  <w:style w:type="character" w:customStyle="1" w:styleId="subtitle10">
    <w:name w:val="subtitle1"/>
    <w:rPr>
      <w:rFonts w:ascii="Arial" w:hAnsi="Arial" w:cs="Arial" w:hint="default"/>
      <w:b/>
      <w:bCs/>
      <w:color w:val="009999"/>
      <w:sz w:val="18"/>
      <w:szCs w:val="18"/>
    </w:rPr>
  </w:style>
  <w:style w:type="character" w:customStyle="1" w:styleId="emailstyle25">
    <w:name w:val="emailstyle25"/>
    <w:semiHidden/>
    <w:rPr>
      <w:rFonts w:ascii="Arial" w:hAnsi="Arial" w:cs="Arial"/>
      <w:color w:val="000080"/>
      <w:sz w:val="20"/>
    </w:rPr>
  </w:style>
  <w:style w:type="paragraph" w:customStyle="1" w:styleId="SharonNumberParagraphs0">
    <w:name w:val="Sharon Number Paragraphs"/>
    <w:basedOn w:val="Normal"/>
    <w:pPr>
      <w:numPr>
        <w:ilvl w:val="1"/>
        <w:numId w:val="3"/>
      </w:numPr>
    </w:p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definition">
    <w:name w:val="definition"/>
    <w:basedOn w:val="Policepardfaut"/>
  </w:style>
  <w:style w:type="paragraph" w:customStyle="1" w:styleId="SharonLetteredParagrapha">
    <w:name w:val="Sharon Lettered Paragraph a"/>
    <w:basedOn w:val="Normal"/>
    <w:pPr>
      <w:numPr>
        <w:ilvl w:val="1"/>
        <w:numId w:val="4"/>
      </w:numPr>
    </w:pPr>
    <w:rPr>
      <w:rFonts w:eastAsia="Times"/>
      <w:lang w:val="en-CA"/>
    </w:rPr>
  </w:style>
  <w:style w:type="paragraph" w:customStyle="1" w:styleId="sharonnumberparagraphs">
    <w:name w:val="sharonnumberparagraphs"/>
    <w:basedOn w:val="Normal"/>
    <w:pPr>
      <w:numPr>
        <w:numId w:val="1"/>
      </w:numPr>
    </w:pPr>
  </w:style>
  <w:style w:type="character" w:customStyle="1" w:styleId="Titre1Car">
    <w:name w:val="Titre 1 Car"/>
    <w:link w:val="Titre1"/>
    <w:rsid w:val="00506C8E"/>
    <w:rPr>
      <w:rFonts w:ascii="Arial" w:hAnsi="Arial"/>
      <w:b/>
      <w:sz w:val="26"/>
      <w:u w:val="single"/>
      <w:lang w:val="en-US" w:eastAsia="en-US"/>
    </w:rPr>
  </w:style>
  <w:style w:type="character" w:customStyle="1" w:styleId="Titre2Car">
    <w:name w:val="Titre 2 Car"/>
    <w:link w:val="Titre2"/>
    <w:rsid w:val="00506C8E"/>
    <w:rPr>
      <w:rFonts w:ascii="Arial" w:hAnsi="Arial"/>
      <w:b/>
      <w:sz w:val="32"/>
      <w:lang w:val="en-US" w:eastAsia="en-US"/>
    </w:rPr>
  </w:style>
  <w:style w:type="table" w:styleId="Grilledutableau">
    <w:name w:val="Table Grid"/>
    <w:basedOn w:val="TableauNormal"/>
    <w:rsid w:val="00B00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36F59"/>
    <w:rPr>
      <w:lang w:val="en-US" w:eastAsia="en-US"/>
    </w:rPr>
  </w:style>
  <w:style w:type="character" w:customStyle="1" w:styleId="PieddepageCar">
    <w:name w:val="Pied de page Car"/>
    <w:link w:val="Pieddepage"/>
    <w:uiPriority w:val="99"/>
    <w:rsid w:val="00E36F59"/>
    <w:rPr>
      <w:lang w:val="en-US" w:eastAsia="en-US"/>
    </w:rPr>
  </w:style>
  <w:style w:type="character" w:styleId="Textedelespacerserv">
    <w:name w:val="Placeholder Text"/>
    <w:uiPriority w:val="99"/>
    <w:semiHidden/>
    <w:rsid w:val="00AE56AE"/>
    <w:rPr>
      <w:color w:val="808080"/>
    </w:rPr>
  </w:style>
  <w:style w:type="paragraph" w:styleId="Paragraphedeliste">
    <w:name w:val="List Paragraph"/>
    <w:basedOn w:val="Normal"/>
    <w:uiPriority w:val="34"/>
    <w:qFormat/>
    <w:rsid w:val="001944B5"/>
    <w:pPr>
      <w:ind w:left="708"/>
    </w:pPr>
  </w:style>
  <w:style w:type="character" w:styleId="Mentionnonrsolue">
    <w:name w:val="Unresolved Mention"/>
    <w:uiPriority w:val="99"/>
    <w:semiHidden/>
    <w:unhideWhenUsed/>
    <w:rsid w:val="007A52B6"/>
    <w:rPr>
      <w:color w:val="605E5C"/>
      <w:shd w:val="clear" w:color="auto" w:fill="E1DFDD"/>
    </w:rPr>
  </w:style>
  <w:style w:type="paragraph" w:styleId="Rvision">
    <w:name w:val="Revision"/>
    <w:hidden/>
    <w:uiPriority w:val="99"/>
    <w:semiHidden/>
    <w:rsid w:val="00392C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5339">
      <w:bodyDiv w:val="1"/>
      <w:marLeft w:val="0"/>
      <w:marRight w:val="0"/>
      <w:marTop w:val="0"/>
      <w:marBottom w:val="0"/>
      <w:divBdr>
        <w:top w:val="none" w:sz="0" w:space="0" w:color="auto"/>
        <w:left w:val="none" w:sz="0" w:space="0" w:color="auto"/>
        <w:bottom w:val="none" w:sz="0" w:space="0" w:color="auto"/>
        <w:right w:val="none" w:sz="0" w:space="0" w:color="auto"/>
      </w:divBdr>
    </w:div>
    <w:div w:id="291057281">
      <w:bodyDiv w:val="1"/>
      <w:marLeft w:val="0"/>
      <w:marRight w:val="0"/>
      <w:marTop w:val="0"/>
      <w:marBottom w:val="0"/>
      <w:divBdr>
        <w:top w:val="none" w:sz="0" w:space="0" w:color="auto"/>
        <w:left w:val="none" w:sz="0" w:space="0" w:color="auto"/>
        <w:bottom w:val="none" w:sz="0" w:space="0" w:color="auto"/>
        <w:right w:val="none" w:sz="0" w:space="0" w:color="auto"/>
      </w:divBdr>
    </w:div>
    <w:div w:id="1539271541">
      <w:bodyDiv w:val="1"/>
      <w:marLeft w:val="0"/>
      <w:marRight w:val="0"/>
      <w:marTop w:val="0"/>
      <w:marBottom w:val="0"/>
      <w:divBdr>
        <w:top w:val="none" w:sz="0" w:space="0" w:color="auto"/>
        <w:left w:val="none" w:sz="0" w:space="0" w:color="auto"/>
        <w:bottom w:val="none" w:sz="0" w:space="0" w:color="auto"/>
        <w:right w:val="none" w:sz="0" w:space="0" w:color="auto"/>
      </w:divBdr>
    </w:div>
    <w:div w:id="21066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ecci.albertainnovates.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avoirmontfort.ca/en/research-2/research-ethics/politiques-et-procedures/projet-de-recherche-vs-projet-devaluation-de-qual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1BAE9C9F5C840BA88463CA1CF3A65" ma:contentTypeVersion="17" ma:contentTypeDescription="Crée un document." ma:contentTypeScope="" ma:versionID="df98c10041c67ae28134a899d0ee5ea9">
  <xsd:schema xmlns:xsd="http://www.w3.org/2001/XMLSchema" xmlns:xs="http://www.w3.org/2001/XMLSchema" xmlns:p="http://schemas.microsoft.com/office/2006/metadata/properties" xmlns:ns2="dac555a8-1d37-46ad-88e7-d05ee2dffe5c" xmlns:ns3="77a98ce3-7aaa-4709-b870-bfbf4c3f7c17" targetNamespace="http://schemas.microsoft.com/office/2006/metadata/properties" ma:root="true" ma:fieldsID="1fafbeb5e62210ee7058eab599ba0fe7" ns2:_="" ns3:_="">
    <xsd:import namespace="dac555a8-1d37-46ad-88e7-d05ee2dffe5c"/>
    <xsd:import namespace="77a98ce3-7aaa-4709-b870-bfbf4c3f7c1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_x00c0__x0020_faire"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555a8-1d37-46ad-88e7-d05ee2dffe5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element name="TaxCatchAll" ma:index="23" nillable="true" ma:displayName="Taxonomy Catch All Column" ma:hidden="true" ma:list="{d17625e8-477d-4a2e-99e9-b839108dfec2}" ma:internalName="TaxCatchAll" ma:showField="CatchAllData" ma:web="dac555a8-1d37-46ad-88e7-d05ee2dffe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a98ce3-7aaa-4709-b870-bfbf4c3f7c1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x00c0__x0020_faire" ma:index="16" nillable="true" ma:displayName="À faire" ma:internalName="_x00c0__x0020_faire">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0a98284-e797-4780-9dab-d0c0c56ca41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C6AEA-C465-4259-A92C-8E3AF6904E39}">
  <ds:schemaRefs>
    <ds:schemaRef ds:uri="http://schemas.openxmlformats.org/officeDocument/2006/bibliography"/>
  </ds:schemaRefs>
</ds:datastoreItem>
</file>

<file path=customXml/itemProps2.xml><?xml version="1.0" encoding="utf-8"?>
<ds:datastoreItem xmlns:ds="http://schemas.openxmlformats.org/officeDocument/2006/customXml" ds:itemID="{C097EAB1-57B6-429E-82B5-E8A0918D0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555a8-1d37-46ad-88e7-d05ee2dffe5c"/>
    <ds:schemaRef ds:uri="77a98ce3-7aaa-4709-b870-bfbf4c3f7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C42CC-4C7D-4038-B78C-88BD80F6C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4593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Children's Hospital of Eastern Ontario</Company>
  <LinksUpToDate>false</LinksUpToDate>
  <CharactersWithSpaces>5299</CharactersWithSpaces>
  <SharedDoc>false</SharedDoc>
  <HLinks>
    <vt:vector size="18" baseType="variant">
      <vt:variant>
        <vt:i4>3342433</vt:i4>
      </vt:variant>
      <vt:variant>
        <vt:i4>23</vt:i4>
      </vt:variant>
      <vt:variant>
        <vt:i4>0</vt:i4>
      </vt:variant>
      <vt:variant>
        <vt:i4>5</vt:i4>
      </vt:variant>
      <vt:variant>
        <vt:lpwstr>https://arecci.albertainnovates.ca/</vt:lpwstr>
      </vt:variant>
      <vt:variant>
        <vt:lpwstr/>
      </vt:variant>
      <vt:variant>
        <vt:i4>2359347</vt:i4>
      </vt:variant>
      <vt:variant>
        <vt:i4>20</vt:i4>
      </vt:variant>
      <vt:variant>
        <vt:i4>0</vt:i4>
      </vt:variant>
      <vt:variant>
        <vt:i4>5</vt:i4>
      </vt:variant>
      <vt:variant>
        <vt:lpwstr>https://savoirmontfort.ca/en/research-2/research-ethics/politiques-et-procedures/projet-de-recherche-vs-projet-devaluation-de-qualite/</vt:lpwstr>
      </vt:variant>
      <vt:variant>
        <vt:lpwstr/>
      </vt:variant>
      <vt:variant>
        <vt:i4>8192109</vt:i4>
      </vt:variant>
      <vt:variant>
        <vt:i4>3</vt:i4>
      </vt:variant>
      <vt:variant>
        <vt:i4>0</vt:i4>
      </vt:variant>
      <vt:variant>
        <vt:i4>5</vt:i4>
      </vt:variant>
      <vt:variant>
        <vt:lpwstr>https://ethics.gc.ca/eng/tcps2-eptc2_2018_chapter2-chapitre2.html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cheo</dc:creator>
  <cp:keywords/>
  <cp:lastModifiedBy>Johanne Pomerleau</cp:lastModifiedBy>
  <cp:revision>4</cp:revision>
  <cp:lastPrinted>2022-12-22T19:29:00Z</cp:lastPrinted>
  <dcterms:created xsi:type="dcterms:W3CDTF">2023-06-01T18:18:00Z</dcterms:created>
  <dcterms:modified xsi:type="dcterms:W3CDTF">2023-06-09T16:49:00Z</dcterms:modified>
</cp:coreProperties>
</file>